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3F0" w:rsidRPr="00CC7CFD" w:rsidRDefault="00A233F0" w:rsidP="004C222F">
      <w:pPr>
        <w:pStyle w:val="1"/>
        <w:ind w:firstLine="0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CC7CFD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Должностной регламент </w:t>
      </w:r>
    </w:p>
    <w:p w:rsidR="00A233F0" w:rsidRPr="00CC7CFD" w:rsidRDefault="005461DC" w:rsidP="004C222F">
      <w:pPr>
        <w:pStyle w:val="1"/>
        <w:ind w:firstLine="0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CC7CFD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Ведущего </w:t>
      </w:r>
      <w:r w:rsidR="00A233F0" w:rsidRPr="00CC7CFD">
        <w:rPr>
          <w:rFonts w:ascii="Times New Roman" w:hAnsi="Times New Roman"/>
          <w:b/>
          <w:color w:val="auto"/>
          <w:sz w:val="28"/>
          <w:szCs w:val="28"/>
          <w:lang w:eastAsia="ru-RU"/>
        </w:rPr>
        <w:t>специалиста</w:t>
      </w:r>
      <w:r w:rsidR="00F27D29" w:rsidRPr="00CC7CFD">
        <w:rPr>
          <w:rFonts w:ascii="Times New Roman" w:hAnsi="Times New Roman"/>
          <w:b/>
          <w:color w:val="auto"/>
          <w:sz w:val="28"/>
          <w:szCs w:val="28"/>
          <w:lang w:eastAsia="ru-RU"/>
        </w:rPr>
        <w:t>-</w:t>
      </w:r>
      <w:r w:rsidRPr="00CC7CFD">
        <w:rPr>
          <w:rFonts w:ascii="Times New Roman" w:hAnsi="Times New Roman"/>
          <w:b/>
          <w:color w:val="auto"/>
          <w:sz w:val="28"/>
          <w:szCs w:val="28"/>
          <w:lang w:eastAsia="ru-RU"/>
        </w:rPr>
        <w:t>эксперта</w:t>
      </w:r>
      <w:r w:rsidR="00A233F0" w:rsidRPr="00CC7CFD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 отдела общего обеспечения Межрайонной ИФНС </w:t>
      </w:r>
      <w:r w:rsidR="00042F78">
        <w:rPr>
          <w:rFonts w:ascii="Times New Roman" w:hAnsi="Times New Roman"/>
          <w:b/>
          <w:color w:val="auto"/>
          <w:sz w:val="28"/>
          <w:szCs w:val="28"/>
          <w:lang w:eastAsia="ru-RU"/>
        </w:rPr>
        <w:t>России № 26 по Санкт-Петербургу</w:t>
      </w:r>
    </w:p>
    <w:p w:rsidR="00A233F0" w:rsidRPr="00CC7CFD" w:rsidRDefault="00A233F0" w:rsidP="004C22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3F0" w:rsidRPr="00CC7CFD" w:rsidRDefault="00A233F0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CFD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A233F0" w:rsidRPr="00CC7CFD" w:rsidRDefault="00A233F0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33F0" w:rsidRPr="00CC7CFD" w:rsidRDefault="00A233F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FD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</w:t>
      </w:r>
      <w:r w:rsidR="00F27D29" w:rsidRPr="00CC7CFD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Pr="00CC7CFD">
        <w:rPr>
          <w:rFonts w:ascii="Times New Roman" w:hAnsi="Times New Roman" w:cs="Times New Roman"/>
          <w:sz w:val="28"/>
          <w:szCs w:val="28"/>
        </w:rPr>
        <w:t xml:space="preserve">отдела общего обеспечения Межрайонной ИФНС России № 26 по Санкт-Петербургу (далее </w:t>
      </w:r>
      <w:r w:rsidR="00CC34CA" w:rsidRPr="00CC7CFD">
        <w:rPr>
          <w:rFonts w:ascii="Times New Roman" w:hAnsi="Times New Roman" w:cs="Times New Roman"/>
          <w:sz w:val="28"/>
          <w:szCs w:val="28"/>
        </w:rPr>
        <w:t>–</w:t>
      </w:r>
      <w:r w:rsidRPr="00CC7CFD">
        <w:rPr>
          <w:rFonts w:ascii="Times New Roman" w:hAnsi="Times New Roman" w:cs="Times New Roman"/>
          <w:sz w:val="28"/>
          <w:szCs w:val="28"/>
        </w:rPr>
        <w:t xml:space="preserve"> </w:t>
      </w:r>
      <w:r w:rsidR="00CC34CA" w:rsidRPr="00CC7CF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BB4789" w:rsidRPr="00CC7CFD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CC7CFD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001CE1" w:rsidRPr="00CC7CFD">
        <w:rPr>
          <w:rFonts w:ascii="Times New Roman" w:hAnsi="Times New Roman" w:cs="Times New Roman"/>
          <w:sz w:val="28"/>
          <w:szCs w:val="28"/>
        </w:rPr>
        <w:t>старшей</w:t>
      </w:r>
      <w:r w:rsidRPr="00CC7CF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A233F0" w:rsidRPr="00CC7CFD" w:rsidRDefault="00A233F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FD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</w:t>
      </w:r>
      <w:r w:rsidR="005C68D8" w:rsidRPr="00CC7CFD">
        <w:rPr>
          <w:rFonts w:ascii="Times New Roman" w:hAnsi="Times New Roman" w:cs="Times New Roman"/>
          <w:sz w:val="28"/>
          <w:szCs w:val="28"/>
        </w:rPr>
        <w:t>3</w:t>
      </w:r>
      <w:r w:rsidRPr="00CC7CFD">
        <w:rPr>
          <w:rFonts w:ascii="Times New Roman" w:hAnsi="Times New Roman" w:cs="Times New Roman"/>
          <w:sz w:val="28"/>
          <w:szCs w:val="28"/>
        </w:rPr>
        <w:t>-</w:t>
      </w:r>
      <w:r w:rsidR="005C68D8" w:rsidRPr="00CC7CFD">
        <w:rPr>
          <w:rFonts w:ascii="Times New Roman" w:hAnsi="Times New Roman" w:cs="Times New Roman"/>
          <w:sz w:val="28"/>
          <w:szCs w:val="28"/>
        </w:rPr>
        <w:t>4</w:t>
      </w:r>
      <w:r w:rsidRPr="00CC7CFD">
        <w:rPr>
          <w:rFonts w:ascii="Times New Roman" w:hAnsi="Times New Roman" w:cs="Times New Roman"/>
          <w:sz w:val="28"/>
          <w:szCs w:val="28"/>
        </w:rPr>
        <w:t>-0</w:t>
      </w:r>
      <w:r w:rsidR="005C68D8" w:rsidRPr="00CC7CFD">
        <w:rPr>
          <w:rFonts w:ascii="Times New Roman" w:hAnsi="Times New Roman" w:cs="Times New Roman"/>
          <w:sz w:val="28"/>
          <w:szCs w:val="28"/>
        </w:rPr>
        <w:t>87</w:t>
      </w:r>
      <w:r w:rsidRPr="00CC7CFD">
        <w:rPr>
          <w:rFonts w:ascii="Times New Roman" w:hAnsi="Times New Roman" w:cs="Times New Roman"/>
          <w:bCs/>
          <w:sz w:val="28"/>
          <w:szCs w:val="28"/>
        </w:rPr>
        <w:t>.</w:t>
      </w:r>
    </w:p>
    <w:p w:rsidR="00A233F0" w:rsidRPr="00CC7CFD" w:rsidRDefault="00A233F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FD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6C2A91" w:rsidRPr="00CC7CF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C7CFD">
        <w:rPr>
          <w:rFonts w:ascii="Times New Roman" w:hAnsi="Times New Roman" w:cs="Times New Roman"/>
          <w:sz w:val="28"/>
          <w:szCs w:val="28"/>
        </w:rPr>
        <w:t>: регулирование налоговой деятельности, в части осуществления общего и хозяйственного обеспечения деятельности Инспекции.</w:t>
      </w:r>
    </w:p>
    <w:p w:rsidR="00A233F0" w:rsidRPr="00CC7CFD" w:rsidRDefault="00A233F0" w:rsidP="00397C11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3. </w:t>
      </w:r>
      <w:r w:rsidRPr="00CC7CFD">
        <w:rPr>
          <w:i w:val="0"/>
          <w:sz w:val="28"/>
          <w:szCs w:val="28"/>
        </w:rPr>
        <w:t xml:space="preserve">Вид профессиональной служебной деятельности </w:t>
      </w:r>
      <w:r w:rsidR="00AC7634" w:rsidRPr="00CC7CFD">
        <w:rPr>
          <w:i w:val="0"/>
          <w:sz w:val="28"/>
          <w:szCs w:val="28"/>
        </w:rPr>
        <w:t>ведущего специалиста-эксперта</w:t>
      </w:r>
      <w:r w:rsidRPr="00CC7CFD">
        <w:rPr>
          <w:i w:val="0"/>
          <w:sz w:val="28"/>
          <w:szCs w:val="28"/>
        </w:rPr>
        <w:t xml:space="preserve">: обеспечение делопроизводства, </w:t>
      </w:r>
      <w:r w:rsidRPr="00CC7CFD">
        <w:rPr>
          <w:i w:val="0"/>
          <w:sz w:val="28"/>
          <w:szCs w:val="28"/>
          <w:lang w:eastAsia="en-US"/>
        </w:rPr>
        <w:t>внутриведомственного и межведомственного электронного документооборота</w:t>
      </w:r>
      <w:r w:rsidRPr="00CC7CFD">
        <w:rPr>
          <w:i w:val="0"/>
          <w:sz w:val="28"/>
          <w:szCs w:val="28"/>
        </w:rPr>
        <w:t>.</w:t>
      </w:r>
    </w:p>
    <w:p w:rsidR="00A233F0" w:rsidRPr="00CC7CFD" w:rsidRDefault="00A233F0" w:rsidP="004C22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FD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AC7634" w:rsidRPr="00CC7CF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C7CFD">
        <w:rPr>
          <w:rFonts w:ascii="Times New Roman" w:hAnsi="Times New Roman" w:cs="Times New Roman"/>
          <w:sz w:val="28"/>
          <w:szCs w:val="28"/>
        </w:rPr>
        <w:t xml:space="preserve"> осуществляются приказом начальника Межрайонной ИФНС России № 26 по Санкт-Петербургу.</w:t>
      </w:r>
    </w:p>
    <w:p w:rsidR="00A233F0" w:rsidRPr="00CC7CFD" w:rsidRDefault="00A233F0" w:rsidP="00944E3B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5. </w:t>
      </w:r>
      <w:r w:rsidR="00AC7634" w:rsidRPr="00CC7CFD">
        <w:rPr>
          <w:i w:val="0"/>
          <w:sz w:val="28"/>
          <w:szCs w:val="28"/>
          <w:lang w:eastAsia="en-US"/>
        </w:rPr>
        <w:t>Ведущий с</w:t>
      </w:r>
      <w:r w:rsidRPr="00CC7CFD">
        <w:rPr>
          <w:i w:val="0"/>
          <w:sz w:val="28"/>
          <w:szCs w:val="28"/>
          <w:lang w:eastAsia="en-US"/>
        </w:rPr>
        <w:t>пециалист</w:t>
      </w:r>
      <w:r w:rsidR="00AC7634" w:rsidRPr="00CC7CFD">
        <w:rPr>
          <w:i w:val="0"/>
          <w:sz w:val="28"/>
          <w:szCs w:val="28"/>
          <w:lang w:eastAsia="en-US"/>
        </w:rPr>
        <w:t xml:space="preserve">-эксперт </w:t>
      </w:r>
      <w:r w:rsidRPr="00CC7CFD">
        <w:rPr>
          <w:i w:val="0"/>
          <w:sz w:val="28"/>
          <w:szCs w:val="28"/>
          <w:lang w:eastAsia="en-US"/>
        </w:rPr>
        <w:t>непосредственно подчиняется начальнику отдела (заместителю начальника отдела).</w:t>
      </w:r>
    </w:p>
    <w:p w:rsidR="00A233F0" w:rsidRPr="00CC7CFD" w:rsidRDefault="00A233F0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33F0" w:rsidRPr="00CC7CFD" w:rsidRDefault="00A233F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CFD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CC7CF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A233F0" w:rsidRPr="00CC7CFD" w:rsidRDefault="00A233F0" w:rsidP="00B310A4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</w:p>
    <w:p w:rsidR="00A233F0" w:rsidRPr="00CC7CFD" w:rsidRDefault="00A233F0" w:rsidP="003B7A8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6. Для замещения должности </w:t>
      </w:r>
      <w:r w:rsidR="007052EA" w:rsidRPr="00CC7CFD">
        <w:rPr>
          <w:i w:val="0"/>
          <w:sz w:val="28"/>
          <w:szCs w:val="28"/>
          <w:lang w:eastAsia="en-US"/>
        </w:rPr>
        <w:t>ведущего специалиста-эксперта</w:t>
      </w:r>
      <w:r w:rsidRPr="00CC7CFD">
        <w:rPr>
          <w:i w:val="0"/>
          <w:sz w:val="28"/>
          <w:szCs w:val="28"/>
          <w:lang w:eastAsia="en-US"/>
        </w:rPr>
        <w:t xml:space="preserve"> устанавливаются следующие требования.</w:t>
      </w:r>
    </w:p>
    <w:p w:rsidR="00A233F0" w:rsidRPr="00CC7CFD" w:rsidRDefault="00A233F0" w:rsidP="0041019D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6.1. Наличие</w:t>
      </w:r>
      <w:r w:rsidR="00802EE3" w:rsidRPr="00CC7CFD">
        <w:rPr>
          <w:i w:val="0"/>
          <w:sz w:val="28"/>
          <w:szCs w:val="28"/>
          <w:lang w:eastAsia="en-US"/>
        </w:rPr>
        <w:t xml:space="preserve"> высшего профессионального</w:t>
      </w:r>
      <w:r w:rsidRPr="00CC7CFD">
        <w:rPr>
          <w:i w:val="0"/>
          <w:sz w:val="28"/>
          <w:szCs w:val="28"/>
          <w:lang w:eastAsia="en-US"/>
        </w:rPr>
        <w:t xml:space="preserve"> образования</w:t>
      </w:r>
      <w:r w:rsidR="00802EE3" w:rsidRPr="00CC7CFD">
        <w:rPr>
          <w:i w:val="0"/>
          <w:sz w:val="28"/>
          <w:szCs w:val="28"/>
          <w:lang w:eastAsia="en-US"/>
        </w:rPr>
        <w:t>.</w:t>
      </w:r>
    </w:p>
    <w:p w:rsidR="00A233F0" w:rsidRPr="00CC7CFD" w:rsidRDefault="00A233F0" w:rsidP="00452018">
      <w:pPr>
        <w:snapToGrid/>
        <w:spacing w:line="240" w:lineRule="auto"/>
        <w:ind w:right="0" w:firstLine="709"/>
        <w:rPr>
          <w:i w:val="0"/>
          <w:spacing w:val="-2"/>
          <w:sz w:val="28"/>
          <w:szCs w:val="28"/>
          <w:lang w:eastAsia="en-US"/>
        </w:rPr>
      </w:pPr>
      <w:r w:rsidRPr="00CC7CFD">
        <w:rPr>
          <w:i w:val="0"/>
          <w:spacing w:val="-2"/>
          <w:sz w:val="28"/>
          <w:szCs w:val="28"/>
          <w:lang w:eastAsia="en-US"/>
        </w:rPr>
        <w:t xml:space="preserve">6.2. Наличие базовых знаний: </w:t>
      </w:r>
      <w:r w:rsidRPr="00CC7CFD">
        <w:rPr>
          <w:i w:val="0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CC7CFD">
          <w:rPr>
            <w:i w:val="0"/>
            <w:sz w:val="28"/>
            <w:szCs w:val="28"/>
            <w:lang w:eastAsia="en-US"/>
          </w:rPr>
          <w:t>Конституции</w:t>
        </w:r>
      </w:hyperlink>
      <w:r w:rsidRPr="00CC7CFD">
        <w:rPr>
          <w:i w:val="0"/>
          <w:sz w:val="28"/>
          <w:szCs w:val="28"/>
          <w:lang w:eastAsia="en-US"/>
        </w:rPr>
        <w:t xml:space="preserve"> Российской Федерации, Федерального </w:t>
      </w:r>
      <w:hyperlink r:id="rId9" w:history="1">
        <w:r w:rsidRPr="00CC7CFD">
          <w:rPr>
            <w:i w:val="0"/>
            <w:sz w:val="28"/>
            <w:szCs w:val="28"/>
            <w:lang w:eastAsia="en-US"/>
          </w:rPr>
          <w:t>закона</w:t>
        </w:r>
      </w:hyperlink>
      <w:r w:rsidRPr="00CC7CFD">
        <w:rPr>
          <w:i w:val="0"/>
          <w:sz w:val="28"/>
          <w:szCs w:val="28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2003 г</w:t>
        </w:r>
      </w:smartTag>
      <w:r w:rsidRPr="00CC7CFD">
        <w:rPr>
          <w:i w:val="0"/>
          <w:sz w:val="28"/>
          <w:szCs w:val="28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CC7CFD">
          <w:rPr>
            <w:i w:val="0"/>
            <w:sz w:val="28"/>
            <w:szCs w:val="28"/>
            <w:lang w:eastAsia="en-US"/>
          </w:rPr>
          <w:t>закона</w:t>
        </w:r>
      </w:hyperlink>
      <w:r w:rsidRPr="00CC7CFD">
        <w:rPr>
          <w:i w:val="0"/>
          <w:sz w:val="28"/>
          <w:szCs w:val="28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2004 г</w:t>
        </w:r>
      </w:smartTag>
      <w:r w:rsidRPr="00CC7CFD">
        <w:rPr>
          <w:i w:val="0"/>
          <w:sz w:val="28"/>
          <w:szCs w:val="28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CC7CFD">
          <w:rPr>
            <w:i w:val="0"/>
            <w:sz w:val="28"/>
            <w:szCs w:val="28"/>
            <w:lang w:eastAsia="en-US"/>
          </w:rPr>
          <w:t>закона</w:t>
        </w:r>
      </w:hyperlink>
      <w:r w:rsidRPr="00CC7CFD">
        <w:rPr>
          <w:i w:val="0"/>
          <w:sz w:val="28"/>
          <w:szCs w:val="28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2008 г</w:t>
        </w:r>
      </w:smartTag>
      <w:r w:rsidRPr="00CC7CFD">
        <w:rPr>
          <w:i w:val="0"/>
          <w:sz w:val="28"/>
          <w:szCs w:val="28"/>
          <w:lang w:eastAsia="en-US"/>
        </w:rPr>
        <w:t>. № 273-ФЗ «О противодействии коррупции»; в области информационно-коммуникационных технологий</w:t>
      </w:r>
      <w:r w:rsidRPr="00CC7CFD">
        <w:rPr>
          <w:i w:val="0"/>
          <w:spacing w:val="-2"/>
          <w:sz w:val="28"/>
          <w:szCs w:val="28"/>
          <w:lang w:eastAsia="en-US"/>
        </w:rPr>
        <w:t>.</w:t>
      </w:r>
    </w:p>
    <w:p w:rsidR="00A233F0" w:rsidRPr="00CC7CFD" w:rsidRDefault="00A233F0" w:rsidP="00F72CE0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6.3. Наличие профессиональных знаний:</w:t>
      </w:r>
    </w:p>
    <w:p w:rsidR="00A233F0" w:rsidRPr="00CC7CFD" w:rsidRDefault="00A233F0" w:rsidP="00F06806">
      <w:pPr>
        <w:widowControl/>
        <w:tabs>
          <w:tab w:val="left" w:pos="2800"/>
        </w:tabs>
        <w:autoSpaceDE w:val="0"/>
        <w:autoSpaceDN w:val="0"/>
        <w:adjustRightInd w:val="0"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6.3.1. В сфере законодательства Российской Федерации: Налогового </w:t>
      </w:r>
      <w:hyperlink r:id="rId12" w:history="1">
        <w:r w:rsidRPr="00CC7CFD">
          <w:rPr>
            <w:i w:val="0"/>
            <w:sz w:val="28"/>
            <w:szCs w:val="28"/>
            <w:lang w:eastAsia="en-US"/>
          </w:rPr>
          <w:t>кодекс</w:t>
        </w:r>
      </w:hyperlink>
      <w:r w:rsidRPr="00CC7CFD">
        <w:rPr>
          <w:i w:val="0"/>
          <w:sz w:val="28"/>
          <w:szCs w:val="28"/>
          <w:lang w:eastAsia="en-US"/>
        </w:rPr>
        <w:t xml:space="preserve">а Российской Федерации; Федерального закона от 09 февраля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2009 г</w:t>
        </w:r>
      </w:smartTag>
      <w:r w:rsidRPr="00CC7CFD">
        <w:rPr>
          <w:i w:val="0"/>
          <w:sz w:val="28"/>
          <w:szCs w:val="28"/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Федерального закона от 27 июля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2010 г</w:t>
        </w:r>
      </w:smartTag>
      <w:r w:rsidRPr="00CC7CFD">
        <w:rPr>
          <w:i w:val="0"/>
          <w:sz w:val="28"/>
          <w:szCs w:val="28"/>
          <w:lang w:eastAsia="en-US"/>
        </w:rPr>
        <w:t xml:space="preserve">. № 210-ФЗ «Об организации предоставления государственных и муниципальных услуг»; Федеральный </w:t>
      </w:r>
      <w:hyperlink r:id="rId13" w:history="1">
        <w:r w:rsidRPr="00CC7CFD">
          <w:rPr>
            <w:i w:val="0"/>
            <w:sz w:val="28"/>
            <w:szCs w:val="28"/>
            <w:lang w:eastAsia="en-US"/>
          </w:rPr>
          <w:t>закон</w:t>
        </w:r>
      </w:hyperlink>
      <w:r w:rsidRPr="00CC7CFD">
        <w:rPr>
          <w:i w:val="0"/>
          <w:sz w:val="28"/>
          <w:szCs w:val="28"/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2013 г</w:t>
        </w:r>
      </w:smartTag>
      <w:r w:rsidRPr="00CC7CFD">
        <w:rPr>
          <w:i w:val="0"/>
          <w:sz w:val="28"/>
          <w:szCs w:val="28"/>
          <w:lang w:eastAsia="en-US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</w:t>
      </w:r>
      <w:r w:rsidRPr="00CC7CFD">
        <w:rPr>
          <w:i w:val="0"/>
          <w:sz w:val="28"/>
          <w:szCs w:val="28"/>
          <w:lang w:eastAsia="en-US"/>
        </w:rPr>
        <w:lastRenderedPageBreak/>
        <w:t xml:space="preserve">Федерации»; </w:t>
      </w:r>
      <w:hyperlink r:id="rId14" w:history="1">
        <w:r w:rsidRPr="00CC7CFD">
          <w:rPr>
            <w:i w:val="0"/>
            <w:sz w:val="28"/>
            <w:szCs w:val="28"/>
            <w:lang w:eastAsia="en-US"/>
          </w:rPr>
          <w:t>Закон</w:t>
        </w:r>
      </w:hyperlink>
      <w:r w:rsidRPr="00CC7CFD">
        <w:rPr>
          <w:i w:val="0"/>
          <w:sz w:val="28"/>
          <w:szCs w:val="28"/>
          <w:lang w:eastAsia="en-US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1991 г</w:t>
        </w:r>
      </w:smartTag>
      <w:r w:rsidRPr="00CC7CFD">
        <w:rPr>
          <w:i w:val="0"/>
          <w:sz w:val="28"/>
          <w:szCs w:val="28"/>
          <w:lang w:eastAsia="en-US"/>
        </w:rPr>
        <w:t xml:space="preserve">. № 943-1 «О налоговых органах Российской Федерации»; Федеральный </w:t>
      </w:r>
      <w:hyperlink r:id="rId15" w:history="1">
        <w:r w:rsidRPr="00CC7CFD">
          <w:rPr>
            <w:i w:val="0"/>
            <w:sz w:val="28"/>
            <w:szCs w:val="28"/>
            <w:lang w:eastAsia="en-US"/>
          </w:rPr>
          <w:t>закон</w:t>
        </w:r>
      </w:hyperlink>
      <w:r w:rsidRPr="00CC7CFD">
        <w:rPr>
          <w:i w:val="0"/>
          <w:sz w:val="28"/>
          <w:szCs w:val="28"/>
          <w:lang w:eastAsia="en-US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2006 г</w:t>
        </w:r>
      </w:smartTag>
      <w:r w:rsidRPr="00CC7CFD">
        <w:rPr>
          <w:i w:val="0"/>
          <w:sz w:val="28"/>
          <w:szCs w:val="28"/>
          <w:lang w:eastAsia="en-US"/>
        </w:rPr>
        <w:t xml:space="preserve">. № 152-ФЗ «О персональных данных»; Федерального закона Российской Федерации от 6 апреля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2011 г</w:t>
        </w:r>
      </w:smartTag>
      <w:r w:rsidRPr="00CC7CFD">
        <w:rPr>
          <w:i w:val="0"/>
          <w:sz w:val="28"/>
          <w:szCs w:val="28"/>
          <w:lang w:eastAsia="en-US"/>
        </w:rPr>
        <w:t xml:space="preserve">. № 63-ФЗ «Об электронной подписи»; </w:t>
      </w:r>
      <w:hyperlink r:id="rId16" w:history="1">
        <w:r w:rsidRPr="00CC7CFD">
          <w:rPr>
            <w:i w:val="0"/>
            <w:sz w:val="28"/>
            <w:szCs w:val="28"/>
            <w:lang w:eastAsia="en-US"/>
          </w:rPr>
          <w:t>Указ</w:t>
        </w:r>
      </w:hyperlink>
      <w:r w:rsidRPr="00CC7CFD">
        <w:rPr>
          <w:i w:val="0"/>
          <w:sz w:val="28"/>
          <w:szCs w:val="28"/>
          <w:lang w:eastAsia="en-US"/>
        </w:rPr>
        <w:t xml:space="preserve">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2012 г</w:t>
        </w:r>
      </w:smartTag>
      <w:r w:rsidRPr="00CC7CFD">
        <w:rPr>
          <w:i w:val="0"/>
          <w:sz w:val="28"/>
          <w:szCs w:val="28"/>
          <w:lang w:eastAsia="en-US"/>
        </w:rPr>
        <w:t xml:space="preserve">. № 601 «Об основных направлениях совершенствования системы государственного управления»; </w:t>
      </w:r>
      <w:hyperlink r:id="rId17" w:history="1">
        <w:r w:rsidRPr="00CC7CFD">
          <w:rPr>
            <w:i w:val="0"/>
            <w:sz w:val="28"/>
            <w:szCs w:val="28"/>
            <w:lang w:eastAsia="en-US"/>
          </w:rPr>
          <w:t>Указ</w:t>
        </w:r>
      </w:hyperlink>
      <w:r w:rsidRPr="00CC7CFD">
        <w:rPr>
          <w:i w:val="0"/>
          <w:sz w:val="28"/>
          <w:szCs w:val="28"/>
          <w:lang w:eastAsia="en-US"/>
        </w:rPr>
        <w:t xml:space="preserve">а Президента Российской Федерации от 11 августа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2016 г</w:t>
        </w:r>
      </w:smartTag>
      <w:r w:rsidRPr="00CC7CFD">
        <w:rPr>
          <w:i w:val="0"/>
          <w:sz w:val="28"/>
          <w:szCs w:val="28"/>
          <w:lang w:eastAsia="en-US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18" w:history="1">
        <w:r w:rsidRPr="00CC7CFD">
          <w:rPr>
            <w:i w:val="0"/>
            <w:sz w:val="28"/>
            <w:szCs w:val="28"/>
            <w:lang w:eastAsia="en-US"/>
          </w:rPr>
          <w:t>постановления</w:t>
        </w:r>
      </w:hyperlink>
      <w:r w:rsidRPr="00CC7CFD">
        <w:rPr>
          <w:i w:val="0"/>
          <w:sz w:val="28"/>
          <w:szCs w:val="28"/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2004 г</w:t>
        </w:r>
      </w:smartTag>
      <w:r w:rsidRPr="00CC7CFD">
        <w:rPr>
          <w:i w:val="0"/>
          <w:sz w:val="28"/>
          <w:szCs w:val="28"/>
          <w:lang w:eastAsia="en-US"/>
        </w:rPr>
        <w:t xml:space="preserve">. № 506 «Об утверждении Положения о Федеральной налоговой службе»; </w:t>
      </w:r>
      <w:hyperlink r:id="rId19" w:history="1">
        <w:r w:rsidRPr="00CC7CFD">
          <w:rPr>
            <w:i w:val="0"/>
            <w:sz w:val="28"/>
            <w:szCs w:val="28"/>
            <w:lang w:eastAsia="en-US"/>
          </w:rPr>
          <w:t>приказ</w:t>
        </w:r>
      </w:hyperlink>
      <w:r w:rsidRPr="00CC7CFD">
        <w:rPr>
          <w:i w:val="0"/>
          <w:sz w:val="28"/>
          <w:szCs w:val="28"/>
          <w:lang w:eastAsia="en-US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CC7CFD">
          <w:rPr>
            <w:i w:val="0"/>
            <w:sz w:val="28"/>
            <w:szCs w:val="28"/>
            <w:lang w:eastAsia="en-US"/>
          </w:rPr>
          <w:t>2012 г</w:t>
        </w:r>
      </w:smartTag>
      <w:r w:rsidRPr="00CC7CFD">
        <w:rPr>
          <w:i w:val="0"/>
          <w:sz w:val="28"/>
          <w:szCs w:val="28"/>
          <w:lang w:eastAsia="en-US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A233F0" w:rsidRPr="00CC7CFD" w:rsidRDefault="00CD27C1" w:rsidP="00F06806">
      <w:pPr>
        <w:widowControl/>
        <w:tabs>
          <w:tab w:val="left" w:pos="2800"/>
        </w:tabs>
        <w:autoSpaceDE w:val="0"/>
        <w:autoSpaceDN w:val="0"/>
        <w:adjustRightInd w:val="0"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Ведущий специалист-эксперт</w:t>
      </w:r>
      <w:r w:rsidR="00A233F0" w:rsidRPr="00CC7CFD">
        <w:rPr>
          <w:i w:val="0"/>
          <w:sz w:val="28"/>
          <w:szCs w:val="28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33F0" w:rsidRPr="00CC7CFD" w:rsidRDefault="00A233F0" w:rsidP="006041B7">
      <w:pPr>
        <w:widowControl/>
        <w:autoSpaceDE w:val="0"/>
        <w:autoSpaceDN w:val="0"/>
        <w:adjustRightInd w:val="0"/>
        <w:snapToGrid/>
        <w:spacing w:line="240" w:lineRule="auto"/>
        <w:ind w:right="0" w:firstLine="708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6.3.2. Иные профессиональные знания: порядок ведения делопроизводства; порядок ведения межведомственного электронного документооборота; нормативные и методические документы, касающиеся деятельности архива; системы хранения и классификации архивных документов.</w:t>
      </w:r>
    </w:p>
    <w:p w:rsidR="00A233F0" w:rsidRPr="00CC7CFD" w:rsidRDefault="00A233F0" w:rsidP="00B527C0">
      <w:pPr>
        <w:widowControl/>
        <w:autoSpaceDE w:val="0"/>
        <w:autoSpaceDN w:val="0"/>
        <w:adjustRightInd w:val="0"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pacing w:val="-2"/>
          <w:sz w:val="28"/>
          <w:szCs w:val="28"/>
          <w:lang w:eastAsia="en-US"/>
        </w:rPr>
        <w:t xml:space="preserve">6.4. Наличие функциональных знаний: </w:t>
      </w:r>
      <w:r w:rsidRPr="00CC7CFD">
        <w:rPr>
          <w:i w:val="0"/>
          <w:sz w:val="28"/>
          <w:szCs w:val="28"/>
          <w:lang w:eastAsia="en-US"/>
        </w:rPr>
        <w:t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 и архивного дела; система взаимодействия в рамках внутриведомственного и межведомственного электронного документооборота.</w:t>
      </w:r>
    </w:p>
    <w:p w:rsidR="00A233F0" w:rsidRPr="00CC7CFD" w:rsidRDefault="00A233F0" w:rsidP="00B527C0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</w:p>
    <w:p w:rsidR="00A233F0" w:rsidRPr="00CC7CFD" w:rsidRDefault="00A233F0" w:rsidP="00B527C0">
      <w:pPr>
        <w:widowControl/>
        <w:autoSpaceDE w:val="0"/>
        <w:autoSpaceDN w:val="0"/>
        <w:adjustRightInd w:val="0"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6.6. Наличие профессиональных умений: навыки ведения делопроизводства, регистрации входящей и исходящей корреспонденции, 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</w:p>
    <w:p w:rsidR="00A233F0" w:rsidRPr="00CC7CFD" w:rsidRDefault="00A233F0" w:rsidP="00B527C0">
      <w:pPr>
        <w:widowControl/>
        <w:autoSpaceDE w:val="0"/>
        <w:autoSpaceDN w:val="0"/>
        <w:adjustRightInd w:val="0"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lastRenderedPageBreak/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4746A2" w:rsidRPr="00CC7CFD" w:rsidRDefault="004746A2" w:rsidP="00057CCC">
      <w:pPr>
        <w:widowControl/>
        <w:autoSpaceDE w:val="0"/>
        <w:autoSpaceDN w:val="0"/>
        <w:adjustRightInd w:val="0"/>
        <w:snapToGrid/>
        <w:spacing w:line="240" w:lineRule="auto"/>
        <w:ind w:right="0" w:firstLine="709"/>
        <w:rPr>
          <w:i w:val="0"/>
          <w:sz w:val="28"/>
          <w:szCs w:val="28"/>
          <w:highlight w:val="yellow"/>
          <w:lang w:eastAsia="en-US"/>
        </w:rPr>
      </w:pPr>
    </w:p>
    <w:p w:rsidR="00A233F0" w:rsidRPr="00CC7CFD" w:rsidRDefault="00A233F0" w:rsidP="003B7A81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>III. Должностные обязанности, права и ответственность</w:t>
      </w:r>
    </w:p>
    <w:p w:rsidR="00873B1E" w:rsidRPr="00CC7CFD" w:rsidRDefault="00873B1E" w:rsidP="003B7A81">
      <w:pPr>
        <w:snapToGrid/>
        <w:spacing w:line="240" w:lineRule="auto"/>
        <w:ind w:right="0" w:firstLine="709"/>
        <w:rPr>
          <w:i w:val="0"/>
          <w:sz w:val="28"/>
          <w:szCs w:val="28"/>
          <w:highlight w:val="yellow"/>
          <w:lang w:eastAsia="en-US"/>
        </w:rPr>
      </w:pPr>
    </w:p>
    <w:p w:rsidR="00A233F0" w:rsidRPr="00CC7CFD" w:rsidRDefault="00A233F0" w:rsidP="001804B9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7. Основные права и обязанности </w:t>
      </w:r>
      <w:r w:rsidR="00CD27C1" w:rsidRPr="00CC7CFD">
        <w:rPr>
          <w:i w:val="0"/>
          <w:sz w:val="28"/>
          <w:szCs w:val="28"/>
          <w:lang w:eastAsia="en-US"/>
        </w:rPr>
        <w:t>ведущ</w:t>
      </w:r>
      <w:r w:rsidR="00802EE3" w:rsidRPr="00CC7CFD">
        <w:rPr>
          <w:i w:val="0"/>
          <w:sz w:val="28"/>
          <w:szCs w:val="28"/>
          <w:lang w:eastAsia="en-US"/>
        </w:rPr>
        <w:t>его</w:t>
      </w:r>
      <w:r w:rsidR="00CD27C1" w:rsidRPr="00CC7CFD">
        <w:rPr>
          <w:i w:val="0"/>
          <w:sz w:val="28"/>
          <w:szCs w:val="28"/>
          <w:lang w:eastAsia="en-US"/>
        </w:rPr>
        <w:t xml:space="preserve"> </w:t>
      </w:r>
      <w:r w:rsidRPr="00CC7CFD">
        <w:rPr>
          <w:i w:val="0"/>
          <w:sz w:val="28"/>
          <w:szCs w:val="28"/>
          <w:lang w:eastAsia="en-US"/>
        </w:rPr>
        <w:t>специалист</w:t>
      </w:r>
      <w:r w:rsidR="00802EE3" w:rsidRPr="00CC7CFD">
        <w:rPr>
          <w:i w:val="0"/>
          <w:sz w:val="28"/>
          <w:szCs w:val="28"/>
          <w:lang w:eastAsia="en-US"/>
        </w:rPr>
        <w:t>а</w:t>
      </w:r>
      <w:r w:rsidR="00CD27C1" w:rsidRPr="00CC7CFD">
        <w:rPr>
          <w:i w:val="0"/>
          <w:sz w:val="28"/>
          <w:szCs w:val="28"/>
          <w:lang w:eastAsia="en-US"/>
        </w:rPr>
        <w:t>-эксперт</w:t>
      </w:r>
      <w:r w:rsidR="00802EE3" w:rsidRPr="00CC7CFD">
        <w:rPr>
          <w:i w:val="0"/>
          <w:sz w:val="28"/>
          <w:szCs w:val="28"/>
          <w:lang w:eastAsia="en-US"/>
        </w:rPr>
        <w:t>а</w:t>
      </w:r>
      <w:r w:rsidRPr="00CC7CFD">
        <w:rPr>
          <w:i w:val="0"/>
          <w:sz w:val="28"/>
          <w:szCs w:val="28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233F0" w:rsidRPr="00CC7CFD" w:rsidRDefault="00A233F0" w:rsidP="001804B9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8. В целях реализации задач и функций, возложенных на Инспекцию, </w:t>
      </w:r>
      <w:r w:rsidR="00CD27C1" w:rsidRPr="00CC7CFD">
        <w:rPr>
          <w:i w:val="0"/>
          <w:sz w:val="28"/>
          <w:szCs w:val="28"/>
          <w:lang w:eastAsia="en-US"/>
        </w:rPr>
        <w:t xml:space="preserve">ведущий </w:t>
      </w:r>
      <w:r w:rsidRPr="00CC7CFD">
        <w:rPr>
          <w:i w:val="0"/>
          <w:sz w:val="28"/>
          <w:szCs w:val="28"/>
          <w:lang w:eastAsia="en-US"/>
        </w:rPr>
        <w:t>специалист</w:t>
      </w:r>
      <w:r w:rsidR="00CD27C1" w:rsidRPr="00CC7CFD">
        <w:rPr>
          <w:i w:val="0"/>
          <w:sz w:val="28"/>
          <w:szCs w:val="28"/>
          <w:lang w:eastAsia="en-US"/>
        </w:rPr>
        <w:t>-эксперт</w:t>
      </w:r>
      <w:r w:rsidRPr="00CC7CFD">
        <w:rPr>
          <w:i w:val="0"/>
          <w:sz w:val="28"/>
          <w:szCs w:val="28"/>
          <w:lang w:eastAsia="en-US"/>
        </w:rPr>
        <w:t xml:space="preserve"> отдела общего и хозяйственного обеспечения обязан: 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Осуществлять контроль за правильностью и своевременностью исполнения служебных  документов в соответствии с инструкциями на рабочих местах (РМ 2-2-1; РМ 2-3-1; РМ 2-4-1):</w:t>
      </w:r>
    </w:p>
    <w:p w:rsidR="00A233F0" w:rsidRPr="00CC7CFD" w:rsidRDefault="00A233F0" w:rsidP="003D68F5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Организация работы делопроизводства, направленная на обеспечение бесперебойной работы с документами Межрайонной ИФНС России № 26 по Санкт-Петербургу;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Строго соблюдать требования по обращению с информационными ресурсами,  содержащими сведения, составляющие служебную тайну;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- </w:t>
      </w:r>
      <w:r w:rsidR="00C30474" w:rsidRPr="00CC7CFD">
        <w:rPr>
          <w:i w:val="0"/>
          <w:sz w:val="28"/>
          <w:szCs w:val="28"/>
          <w:lang w:eastAsia="en-US"/>
        </w:rPr>
        <w:t xml:space="preserve">  </w:t>
      </w:r>
      <w:r w:rsidRPr="00CC7CFD">
        <w:rPr>
          <w:i w:val="0"/>
          <w:sz w:val="28"/>
          <w:szCs w:val="28"/>
          <w:lang w:eastAsia="en-US"/>
        </w:rPr>
        <w:t xml:space="preserve"> Ведение приема налогоплательщиков  в операционном зале;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- </w:t>
      </w:r>
      <w:r w:rsidR="00C30474" w:rsidRPr="00CC7CFD">
        <w:rPr>
          <w:i w:val="0"/>
          <w:sz w:val="28"/>
          <w:szCs w:val="28"/>
          <w:lang w:eastAsia="en-US"/>
        </w:rPr>
        <w:t xml:space="preserve"> </w:t>
      </w:r>
      <w:r w:rsidR="009E73A4">
        <w:rPr>
          <w:i w:val="0"/>
          <w:sz w:val="28"/>
          <w:szCs w:val="28"/>
          <w:lang w:eastAsia="en-US"/>
        </w:rPr>
        <w:t xml:space="preserve"> </w:t>
      </w:r>
      <w:r w:rsidRPr="00CC7CFD">
        <w:rPr>
          <w:i w:val="0"/>
          <w:sz w:val="28"/>
          <w:szCs w:val="28"/>
          <w:lang w:eastAsia="en-US"/>
        </w:rPr>
        <w:t>Прием и регистрация входящей корреспонденции в системе электронного документооборота – Лотус в инспекции  (в т.</w:t>
      </w:r>
      <w:r w:rsidR="004C75C3" w:rsidRPr="00CC7CFD">
        <w:rPr>
          <w:i w:val="0"/>
          <w:sz w:val="28"/>
          <w:szCs w:val="28"/>
          <w:lang w:eastAsia="en-US"/>
        </w:rPr>
        <w:t xml:space="preserve"> </w:t>
      </w:r>
      <w:r w:rsidRPr="00CC7CFD">
        <w:rPr>
          <w:i w:val="0"/>
          <w:sz w:val="28"/>
          <w:szCs w:val="28"/>
          <w:lang w:eastAsia="en-US"/>
        </w:rPr>
        <w:t>ч. база – Заявлений граждан</w:t>
      </w:r>
      <w:r w:rsidR="004C75C3" w:rsidRPr="00CC7CFD">
        <w:rPr>
          <w:i w:val="0"/>
          <w:sz w:val="28"/>
          <w:szCs w:val="28"/>
          <w:lang w:eastAsia="en-US"/>
        </w:rPr>
        <w:t>, ТКС</w:t>
      </w:r>
      <w:r w:rsidRPr="00CC7CFD">
        <w:rPr>
          <w:i w:val="0"/>
          <w:sz w:val="28"/>
          <w:szCs w:val="28"/>
          <w:lang w:eastAsia="en-US"/>
        </w:rPr>
        <w:t>);</w:t>
      </w:r>
    </w:p>
    <w:p w:rsidR="00C30474" w:rsidRPr="00CC7CFD" w:rsidRDefault="00C30474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- </w:t>
      </w:r>
      <w:r w:rsidRPr="00CC7CFD">
        <w:rPr>
          <w:bCs/>
          <w:i w:val="0"/>
          <w:sz w:val="28"/>
          <w:szCs w:val="28"/>
        </w:rPr>
        <w:t>Осуществление контроля входящей корреспонденции на наличие ограничений в предоставлении информации, предписанных Порядком контроля при регистрации входящей корреспонденции;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Осуществление контроля за правильным оформлением документов при обработке входящей  корреспонденции инспекции;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Передача документов на исполнение в соответствии с резолюциями руководства инспекции, оформление своевременного прохождения документов;</w:t>
      </w:r>
    </w:p>
    <w:p w:rsidR="00873B1E" w:rsidRPr="00CC7CFD" w:rsidRDefault="00873B1E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- </w:t>
      </w:r>
      <w:r w:rsidR="004A2559">
        <w:rPr>
          <w:i w:val="0"/>
          <w:sz w:val="28"/>
          <w:szCs w:val="28"/>
          <w:lang w:eastAsia="en-US"/>
        </w:rPr>
        <w:t xml:space="preserve">  </w:t>
      </w:r>
      <w:r w:rsidRPr="00CC7CFD">
        <w:rPr>
          <w:i w:val="0"/>
          <w:sz w:val="28"/>
          <w:szCs w:val="28"/>
          <w:lang w:eastAsia="en-US"/>
        </w:rPr>
        <w:t>Обеспечение сохранности документов;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Ксерокопирование и сканирование документов в соответствии с резолюцией руководства;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- В декларационную компанию осуществляет обработку деклараций (вскрывать конверты, ставить штаммы и даты, формировать реестры обработанных деклараций)         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  Исполнение поручений начальника отдела;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- </w:t>
      </w:r>
      <w:r w:rsidR="002D28D7">
        <w:rPr>
          <w:i w:val="0"/>
          <w:sz w:val="28"/>
          <w:szCs w:val="28"/>
          <w:lang w:eastAsia="en-US"/>
        </w:rPr>
        <w:t xml:space="preserve"> </w:t>
      </w:r>
      <w:r w:rsidRPr="00CC7CFD">
        <w:rPr>
          <w:i w:val="0"/>
          <w:sz w:val="28"/>
          <w:szCs w:val="28"/>
          <w:lang w:eastAsia="en-US"/>
        </w:rPr>
        <w:t xml:space="preserve">Поддержание уровня квалификации, достаточной для исполнения своих должностных обязанностей, повышение </w:t>
      </w:r>
      <w:r w:rsidR="009B33A4" w:rsidRPr="00CC7CFD">
        <w:rPr>
          <w:i w:val="0"/>
          <w:sz w:val="28"/>
          <w:szCs w:val="28"/>
          <w:lang w:eastAsia="en-US"/>
        </w:rPr>
        <w:t xml:space="preserve">своей </w:t>
      </w:r>
      <w:r w:rsidRPr="00CC7CFD">
        <w:rPr>
          <w:i w:val="0"/>
          <w:sz w:val="28"/>
          <w:szCs w:val="28"/>
          <w:lang w:eastAsia="en-US"/>
        </w:rPr>
        <w:t>квалификации не реже одного раза в три года.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9. В целях исполнения возложенных должностных обязанностей </w:t>
      </w:r>
      <w:r w:rsidR="00CD27C1" w:rsidRPr="00CC7CFD">
        <w:rPr>
          <w:i w:val="0"/>
          <w:sz w:val="28"/>
          <w:szCs w:val="28"/>
          <w:lang w:eastAsia="en-US"/>
        </w:rPr>
        <w:t xml:space="preserve">ведущий </w:t>
      </w:r>
      <w:r w:rsidRPr="00CC7CFD">
        <w:rPr>
          <w:i w:val="0"/>
          <w:sz w:val="28"/>
          <w:szCs w:val="28"/>
          <w:lang w:eastAsia="en-US"/>
        </w:rPr>
        <w:t>специалист</w:t>
      </w:r>
      <w:r w:rsidR="00CD27C1" w:rsidRPr="00CC7CFD">
        <w:rPr>
          <w:i w:val="0"/>
          <w:sz w:val="28"/>
          <w:szCs w:val="28"/>
          <w:lang w:eastAsia="en-US"/>
        </w:rPr>
        <w:t>-эксперт</w:t>
      </w:r>
      <w:r w:rsidRPr="00CC7CFD">
        <w:rPr>
          <w:i w:val="0"/>
          <w:sz w:val="28"/>
          <w:szCs w:val="28"/>
          <w:lang w:eastAsia="en-US"/>
        </w:rPr>
        <w:t xml:space="preserve"> имеет право: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повышать квалификацию за счет средств соответствующего бюджета (в пределах  выделенного бюджетного финансирования).</w:t>
      </w:r>
    </w:p>
    <w:p w:rsidR="00A233F0" w:rsidRPr="00CC7CFD" w:rsidRDefault="00A233F0" w:rsidP="00BD5641">
      <w:pPr>
        <w:snapToGrid/>
        <w:spacing w:line="240" w:lineRule="auto"/>
        <w:ind w:right="0" w:firstLine="708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получать и направлять в установленном порядке  информацию и материалы, необходимые  для исполнения должностных обязанностей.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lastRenderedPageBreak/>
        <w:t>- докладывать начальнику отдела и его заместителям о выявленных резервах и возможностях улучшения работы, вносить предложения по совершенствованию работы отдела.</w:t>
      </w:r>
    </w:p>
    <w:p w:rsidR="00A233F0" w:rsidRPr="00CC7CFD" w:rsidRDefault="00A233F0" w:rsidP="00BD564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233F0" w:rsidRPr="00CC7CFD" w:rsidRDefault="00A233F0" w:rsidP="000910AD">
      <w:pPr>
        <w:pStyle w:val="af"/>
        <w:ind w:firstLine="709"/>
        <w:rPr>
          <w:sz w:val="28"/>
          <w:szCs w:val="28"/>
        </w:rPr>
      </w:pPr>
      <w:r w:rsidRPr="00CC7CFD">
        <w:rPr>
          <w:sz w:val="28"/>
          <w:szCs w:val="28"/>
        </w:rPr>
        <w:t xml:space="preserve">- </w:t>
      </w:r>
      <w:r w:rsidR="00E60FCE" w:rsidRPr="00CC7CFD">
        <w:rPr>
          <w:sz w:val="28"/>
          <w:szCs w:val="28"/>
        </w:rPr>
        <w:t xml:space="preserve">  </w:t>
      </w:r>
      <w:r w:rsidRPr="00CC7CFD">
        <w:rPr>
          <w:sz w:val="28"/>
          <w:szCs w:val="28"/>
        </w:rPr>
        <w:t>на защиту своих персональных данных;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10. </w:t>
      </w:r>
      <w:r w:rsidR="00CD27C1" w:rsidRPr="00CC7CFD">
        <w:rPr>
          <w:i w:val="0"/>
          <w:sz w:val="28"/>
          <w:szCs w:val="28"/>
          <w:lang w:eastAsia="en-US"/>
        </w:rPr>
        <w:t>Ведущий с</w:t>
      </w:r>
      <w:r w:rsidRPr="00CC7CFD">
        <w:rPr>
          <w:i w:val="0"/>
          <w:sz w:val="28"/>
          <w:szCs w:val="28"/>
          <w:lang w:eastAsia="en-US"/>
        </w:rPr>
        <w:t>пециалист</w:t>
      </w:r>
      <w:r w:rsidR="00CD27C1" w:rsidRPr="00CC7CFD">
        <w:rPr>
          <w:i w:val="0"/>
          <w:sz w:val="28"/>
          <w:szCs w:val="28"/>
          <w:lang w:eastAsia="en-US"/>
        </w:rPr>
        <w:t>-эксперт</w:t>
      </w:r>
      <w:r w:rsidRPr="00CC7CFD">
        <w:rPr>
          <w:i w:val="0"/>
          <w:sz w:val="28"/>
          <w:szCs w:val="28"/>
          <w:lang w:eastAsia="en-US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233F0" w:rsidRPr="00CC7CFD" w:rsidRDefault="00A233F0" w:rsidP="000910AD">
      <w:pPr>
        <w:widowControl/>
        <w:tabs>
          <w:tab w:val="left" w:pos="851"/>
          <w:tab w:val="left" w:pos="993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11.</w:t>
      </w:r>
      <w:r w:rsidR="00E60FCE" w:rsidRPr="00CC7CFD">
        <w:rPr>
          <w:i w:val="0"/>
          <w:sz w:val="28"/>
          <w:szCs w:val="28"/>
          <w:lang w:eastAsia="en-US"/>
        </w:rPr>
        <w:t xml:space="preserve"> </w:t>
      </w:r>
      <w:r w:rsidR="00CD27C1" w:rsidRPr="00CC7CFD">
        <w:rPr>
          <w:i w:val="0"/>
          <w:sz w:val="28"/>
          <w:szCs w:val="28"/>
          <w:lang w:eastAsia="en-US"/>
        </w:rPr>
        <w:t>Ведущий с</w:t>
      </w:r>
      <w:r w:rsidRPr="00CC7CFD">
        <w:rPr>
          <w:i w:val="0"/>
          <w:sz w:val="28"/>
          <w:szCs w:val="28"/>
          <w:lang w:eastAsia="en-US"/>
        </w:rPr>
        <w:t>пециалист</w:t>
      </w:r>
      <w:r w:rsidR="00CD27C1" w:rsidRPr="00CC7CFD">
        <w:rPr>
          <w:i w:val="0"/>
          <w:sz w:val="28"/>
          <w:szCs w:val="28"/>
          <w:lang w:eastAsia="en-US"/>
        </w:rPr>
        <w:t>-эксперт</w:t>
      </w:r>
      <w:r w:rsidRPr="00CC7CFD">
        <w:rPr>
          <w:i w:val="0"/>
          <w:sz w:val="28"/>
          <w:szCs w:val="28"/>
          <w:lang w:eastAsia="en-US"/>
        </w:rPr>
        <w:t xml:space="preserve">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7CFD">
        <w:rPr>
          <w:bCs/>
          <w:i w:val="0"/>
          <w:sz w:val="28"/>
          <w:szCs w:val="28"/>
          <w:lang w:eastAsia="en-US"/>
        </w:rPr>
        <w:t xml:space="preserve">Кроме того, </w:t>
      </w:r>
      <w:r w:rsidR="00CD27C1" w:rsidRPr="00CC7CFD">
        <w:rPr>
          <w:bCs/>
          <w:i w:val="0"/>
          <w:sz w:val="28"/>
          <w:szCs w:val="28"/>
          <w:lang w:eastAsia="en-US"/>
        </w:rPr>
        <w:t xml:space="preserve">ведущий </w:t>
      </w:r>
      <w:r w:rsidRPr="00CC7CFD">
        <w:rPr>
          <w:bCs/>
          <w:i w:val="0"/>
          <w:sz w:val="28"/>
          <w:szCs w:val="28"/>
          <w:lang w:eastAsia="en-US"/>
        </w:rPr>
        <w:t>специалист</w:t>
      </w:r>
      <w:r w:rsidR="00CD27C1" w:rsidRPr="00CC7CFD">
        <w:rPr>
          <w:bCs/>
          <w:i w:val="0"/>
          <w:sz w:val="28"/>
          <w:szCs w:val="28"/>
          <w:lang w:eastAsia="en-US"/>
        </w:rPr>
        <w:t>-эксперт</w:t>
      </w:r>
      <w:r w:rsidRPr="00CC7CFD">
        <w:rPr>
          <w:bCs/>
          <w:i w:val="0"/>
          <w:sz w:val="28"/>
          <w:szCs w:val="28"/>
          <w:lang w:eastAsia="en-US"/>
        </w:rPr>
        <w:t xml:space="preserve"> несет ответственность</w:t>
      </w:r>
      <w:r w:rsidRPr="00CC7CFD">
        <w:rPr>
          <w:i w:val="0"/>
          <w:sz w:val="28"/>
          <w:szCs w:val="28"/>
          <w:lang w:eastAsia="en-US"/>
        </w:rPr>
        <w:t>:</w:t>
      </w:r>
    </w:p>
    <w:p w:rsidR="00A233F0" w:rsidRPr="00CC7CFD" w:rsidRDefault="00A233F0" w:rsidP="000910AD">
      <w:pPr>
        <w:widowControl/>
        <w:tabs>
          <w:tab w:val="left" w:pos="851"/>
          <w:tab w:val="left" w:pos="993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A233F0" w:rsidRPr="00CC7CFD" w:rsidRDefault="00A233F0" w:rsidP="000910AD">
      <w:pPr>
        <w:widowControl/>
        <w:tabs>
          <w:tab w:val="left" w:pos="851"/>
          <w:tab w:val="left" w:pos="993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233F0" w:rsidRPr="00CC7CFD" w:rsidRDefault="00A233F0" w:rsidP="000910AD">
      <w:pPr>
        <w:widowControl/>
        <w:tabs>
          <w:tab w:val="left" w:pos="851"/>
          <w:tab w:val="left" w:pos="993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- </w:t>
      </w:r>
      <w:r w:rsidR="005E3596">
        <w:rPr>
          <w:i w:val="0"/>
          <w:sz w:val="28"/>
          <w:szCs w:val="28"/>
          <w:lang w:eastAsia="en-US"/>
        </w:rPr>
        <w:t xml:space="preserve"> </w:t>
      </w:r>
      <w:r w:rsidRPr="00CC7CFD">
        <w:rPr>
          <w:i w:val="0"/>
          <w:sz w:val="28"/>
          <w:szCs w:val="28"/>
          <w:lang w:eastAsia="en-US"/>
        </w:rPr>
        <w:t>за имущественный ущерб, причиненный по его вине;</w:t>
      </w:r>
    </w:p>
    <w:p w:rsidR="00A233F0" w:rsidRPr="00CC7CFD" w:rsidRDefault="00A233F0" w:rsidP="000910AD">
      <w:pPr>
        <w:widowControl/>
        <w:tabs>
          <w:tab w:val="left" w:pos="851"/>
          <w:tab w:val="left" w:pos="993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33F0" w:rsidRPr="00CC7CFD" w:rsidRDefault="00A233F0" w:rsidP="000910AD">
      <w:pPr>
        <w:widowControl/>
        <w:tabs>
          <w:tab w:val="left" w:pos="851"/>
          <w:tab w:val="left" w:pos="993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за действие или бездействие, приведшее к нарушению прав и законных интересов граждан;</w:t>
      </w:r>
    </w:p>
    <w:p w:rsidR="00A233F0" w:rsidRPr="00CC7CFD" w:rsidRDefault="00A233F0" w:rsidP="000910AD">
      <w:pPr>
        <w:widowControl/>
        <w:tabs>
          <w:tab w:val="left" w:pos="851"/>
          <w:tab w:val="left" w:pos="993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за несоблюдение ограничений, связанных с прохождением государственной гражданской службы;</w:t>
      </w:r>
    </w:p>
    <w:p w:rsidR="00A233F0" w:rsidRPr="00CC7CFD" w:rsidRDefault="00A233F0" w:rsidP="000910AD">
      <w:pPr>
        <w:widowControl/>
        <w:tabs>
          <w:tab w:val="left" w:pos="851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A233F0" w:rsidRPr="00CC7CFD" w:rsidRDefault="00A233F0" w:rsidP="000910AD">
      <w:pPr>
        <w:widowControl/>
        <w:tabs>
          <w:tab w:val="left" w:pos="851"/>
          <w:tab w:val="left" w:pos="993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21F93" w:rsidRDefault="00021F93" w:rsidP="00802EE3">
      <w:pPr>
        <w:snapToGrid/>
        <w:spacing w:line="240" w:lineRule="auto"/>
        <w:ind w:right="0" w:firstLine="0"/>
        <w:rPr>
          <w:b/>
          <w:i w:val="0"/>
          <w:sz w:val="28"/>
          <w:szCs w:val="28"/>
          <w:lang w:eastAsia="en-US"/>
        </w:rPr>
      </w:pPr>
    </w:p>
    <w:p w:rsidR="00A233F0" w:rsidRPr="00CC7CFD" w:rsidRDefault="00A233F0" w:rsidP="006B4B02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highlight w:val="yellow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 xml:space="preserve">IV. Перечень вопросов, по которым </w:t>
      </w:r>
      <w:r w:rsidR="00EC5F32" w:rsidRPr="00CC7CFD">
        <w:rPr>
          <w:b/>
          <w:i w:val="0"/>
          <w:sz w:val="28"/>
          <w:szCs w:val="28"/>
          <w:lang w:eastAsia="en-US"/>
        </w:rPr>
        <w:t xml:space="preserve">ведущий </w:t>
      </w:r>
      <w:r w:rsidRPr="00CC7CFD">
        <w:rPr>
          <w:b/>
          <w:i w:val="0"/>
          <w:sz w:val="28"/>
          <w:szCs w:val="28"/>
          <w:lang w:eastAsia="en-US"/>
        </w:rPr>
        <w:t>специалист</w:t>
      </w:r>
      <w:r w:rsidR="00EC5F32" w:rsidRPr="00CC7CFD">
        <w:rPr>
          <w:b/>
          <w:i w:val="0"/>
          <w:sz w:val="28"/>
          <w:szCs w:val="28"/>
          <w:lang w:eastAsia="en-US"/>
        </w:rPr>
        <w:t>-</w:t>
      </w:r>
      <w:proofErr w:type="gramStart"/>
      <w:r w:rsidR="00EC5F32" w:rsidRPr="00CC7CFD">
        <w:rPr>
          <w:b/>
          <w:i w:val="0"/>
          <w:sz w:val="28"/>
          <w:szCs w:val="28"/>
          <w:lang w:eastAsia="en-US"/>
        </w:rPr>
        <w:t>эксперт</w:t>
      </w:r>
      <w:r w:rsidR="00D36C9A" w:rsidRPr="00CC7CFD">
        <w:rPr>
          <w:b/>
          <w:i w:val="0"/>
          <w:sz w:val="28"/>
          <w:szCs w:val="28"/>
          <w:lang w:eastAsia="en-US"/>
        </w:rPr>
        <w:t xml:space="preserve"> </w:t>
      </w:r>
      <w:r w:rsidRPr="00CC7CFD">
        <w:rPr>
          <w:b/>
          <w:i w:val="0"/>
          <w:sz w:val="28"/>
          <w:szCs w:val="28"/>
          <w:lang w:eastAsia="en-US"/>
        </w:rPr>
        <w:t xml:space="preserve"> вправе</w:t>
      </w:r>
      <w:proofErr w:type="gramEnd"/>
      <w:r w:rsidRPr="00CC7CFD">
        <w:rPr>
          <w:b/>
          <w:i w:val="0"/>
          <w:sz w:val="28"/>
          <w:szCs w:val="28"/>
          <w:lang w:eastAsia="en-US"/>
        </w:rPr>
        <w:t xml:space="preserve"> или обязан самостоятельно принимать управленческие и иные решения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highlight w:val="yellow"/>
          <w:lang w:eastAsia="en-US"/>
        </w:rPr>
      </w:pPr>
    </w:p>
    <w:p w:rsidR="00A233F0" w:rsidRPr="00CC7CFD" w:rsidRDefault="00A233F0" w:rsidP="000910AD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12. При исполнении служебных обязанностей </w:t>
      </w:r>
      <w:r w:rsidR="00D36C9A" w:rsidRPr="00CC7CFD">
        <w:rPr>
          <w:i w:val="0"/>
          <w:sz w:val="28"/>
          <w:szCs w:val="28"/>
          <w:lang w:eastAsia="en-US"/>
        </w:rPr>
        <w:t xml:space="preserve">ведущий </w:t>
      </w:r>
      <w:r w:rsidRPr="00CC7CFD">
        <w:rPr>
          <w:i w:val="0"/>
          <w:sz w:val="28"/>
          <w:szCs w:val="28"/>
          <w:lang w:eastAsia="en-US"/>
        </w:rPr>
        <w:t>специалист</w:t>
      </w:r>
      <w:r w:rsidR="00D36C9A" w:rsidRPr="00CC7CFD">
        <w:rPr>
          <w:i w:val="0"/>
          <w:sz w:val="28"/>
          <w:szCs w:val="28"/>
          <w:lang w:eastAsia="en-US"/>
        </w:rPr>
        <w:t>-эксперт</w:t>
      </w:r>
      <w:r w:rsidRPr="00CC7CFD">
        <w:rPr>
          <w:i w:val="0"/>
          <w:sz w:val="28"/>
          <w:szCs w:val="28"/>
          <w:lang w:eastAsia="en-US"/>
        </w:rPr>
        <w:t xml:space="preserve"> вправе самостоятельно принимать решения по вопросам:</w:t>
      </w:r>
    </w:p>
    <w:p w:rsidR="00A233F0" w:rsidRPr="00CC7CFD" w:rsidRDefault="00A233F0" w:rsidP="006B4B02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lastRenderedPageBreak/>
        <w:t>- принимать участие в рассмотрении, согласовании актов, служебных записок, планов и т.д.</w:t>
      </w:r>
    </w:p>
    <w:p w:rsidR="00A233F0" w:rsidRPr="00CC7CFD" w:rsidRDefault="00A233F0" w:rsidP="006B4B02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информировать вышестоящее руководство для принятия им соответствующего решения.</w:t>
      </w:r>
    </w:p>
    <w:p w:rsidR="00A233F0" w:rsidRPr="00CC7CFD" w:rsidRDefault="00A233F0" w:rsidP="006B4B02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переадресовывать документы, устанавливать или изменять (продлевать) сроки их исполнения;</w:t>
      </w:r>
    </w:p>
    <w:p w:rsidR="00A233F0" w:rsidRPr="00CC7CFD" w:rsidRDefault="00A233F0" w:rsidP="006B4B02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исполнять соответствующий документ или направлять его другому исполнителю;</w:t>
      </w:r>
    </w:p>
    <w:p w:rsidR="00A233F0" w:rsidRPr="00CC7CFD" w:rsidRDefault="00A233F0" w:rsidP="000910AD">
      <w:pPr>
        <w:widowControl/>
        <w:shd w:val="clear" w:color="auto" w:fill="FFFFFF"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реализации законодательства Российской Федерации, Положения о ФНС России, об Инспекции, поручений ФНС России;</w:t>
      </w:r>
    </w:p>
    <w:p w:rsidR="00A233F0" w:rsidRPr="00CC7CFD" w:rsidRDefault="00A233F0" w:rsidP="000910AD">
      <w:pPr>
        <w:widowControl/>
        <w:shd w:val="clear" w:color="auto" w:fill="FFFFFF"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предусмотренным положением об Инспекции, иными нормативными актами, административным регламентом ФНС России и Управления;</w:t>
      </w:r>
    </w:p>
    <w:p w:rsidR="00A233F0" w:rsidRPr="00CC7CFD" w:rsidRDefault="00A233F0" w:rsidP="000910AD">
      <w:pPr>
        <w:widowControl/>
        <w:shd w:val="clear" w:color="auto" w:fill="FFFFFF"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иным вопросам.</w:t>
      </w:r>
    </w:p>
    <w:p w:rsidR="00A233F0" w:rsidRPr="00CC7CFD" w:rsidRDefault="00A233F0" w:rsidP="000910AD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13. При исполнении служебных обязанностей </w:t>
      </w:r>
      <w:r w:rsidR="00D36C9A" w:rsidRPr="00CC7CFD">
        <w:rPr>
          <w:i w:val="0"/>
          <w:sz w:val="28"/>
          <w:szCs w:val="28"/>
          <w:lang w:eastAsia="en-US"/>
        </w:rPr>
        <w:t xml:space="preserve">ведущий </w:t>
      </w:r>
      <w:r w:rsidRPr="00CC7CFD">
        <w:rPr>
          <w:i w:val="0"/>
          <w:sz w:val="28"/>
          <w:szCs w:val="28"/>
          <w:lang w:eastAsia="en-US"/>
        </w:rPr>
        <w:t>специалист</w:t>
      </w:r>
      <w:r w:rsidR="00D36C9A" w:rsidRPr="00CC7CFD">
        <w:rPr>
          <w:i w:val="0"/>
          <w:sz w:val="28"/>
          <w:szCs w:val="28"/>
          <w:lang w:eastAsia="en-US"/>
        </w:rPr>
        <w:t>-эксперт</w:t>
      </w:r>
      <w:r w:rsidRPr="00CC7CFD">
        <w:rPr>
          <w:i w:val="0"/>
          <w:sz w:val="28"/>
          <w:szCs w:val="28"/>
          <w:lang w:eastAsia="en-US"/>
        </w:rPr>
        <w:t xml:space="preserve"> обязан самостоятельно принимать решения по вопросам:</w:t>
      </w:r>
    </w:p>
    <w:p w:rsidR="00A233F0" w:rsidRPr="00CC7CFD" w:rsidRDefault="00A233F0" w:rsidP="006B4B02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отказывать в приеме документов, оформленных ненадлежащим образом;</w:t>
      </w:r>
    </w:p>
    <w:p w:rsidR="00A233F0" w:rsidRPr="00CC7CFD" w:rsidRDefault="00A233F0" w:rsidP="006B4B02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соблюдать сроки регистрации документов в соответствии и Инструкцией по делопроизводству.</w:t>
      </w:r>
    </w:p>
    <w:p w:rsidR="00A233F0" w:rsidRPr="00CC7CFD" w:rsidRDefault="00A233F0" w:rsidP="006B4B02">
      <w:pPr>
        <w:widowControl/>
        <w:snapToGrid/>
        <w:spacing w:line="240" w:lineRule="auto"/>
        <w:ind w:right="0" w:firstLine="708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иным вопросам.</w:t>
      </w:r>
    </w:p>
    <w:p w:rsidR="004746A2" w:rsidRPr="00CC7CFD" w:rsidRDefault="004746A2" w:rsidP="006B4B02">
      <w:pPr>
        <w:widowControl/>
        <w:snapToGrid/>
        <w:spacing w:line="240" w:lineRule="auto"/>
        <w:ind w:right="0" w:firstLine="708"/>
        <w:rPr>
          <w:i w:val="0"/>
          <w:sz w:val="28"/>
          <w:szCs w:val="28"/>
          <w:highlight w:val="yellow"/>
          <w:lang w:eastAsia="en-US"/>
        </w:rPr>
      </w:pPr>
    </w:p>
    <w:p w:rsidR="00A233F0" w:rsidRPr="00CC7CFD" w:rsidRDefault="00A233F0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 xml:space="preserve">V. Перечень вопросов, по которым </w:t>
      </w:r>
      <w:r w:rsidR="00D36C9A" w:rsidRPr="00CC7CFD">
        <w:rPr>
          <w:b/>
          <w:i w:val="0"/>
          <w:sz w:val="28"/>
          <w:szCs w:val="28"/>
          <w:lang w:eastAsia="en-US"/>
        </w:rPr>
        <w:t xml:space="preserve">ведущий </w:t>
      </w:r>
      <w:r w:rsidRPr="00CC7CFD">
        <w:rPr>
          <w:b/>
          <w:i w:val="0"/>
          <w:sz w:val="28"/>
          <w:szCs w:val="28"/>
          <w:lang w:eastAsia="en-US"/>
        </w:rPr>
        <w:t>специалист</w:t>
      </w:r>
      <w:r w:rsidR="00D36C9A" w:rsidRPr="00CC7CFD">
        <w:rPr>
          <w:b/>
          <w:i w:val="0"/>
          <w:sz w:val="28"/>
          <w:szCs w:val="28"/>
          <w:lang w:eastAsia="en-US"/>
        </w:rPr>
        <w:t>-эксперт</w:t>
      </w:r>
      <w:r w:rsidRPr="00CC7CFD">
        <w:rPr>
          <w:b/>
          <w:i w:val="0"/>
          <w:sz w:val="28"/>
          <w:szCs w:val="28"/>
          <w:lang w:eastAsia="en-US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highlight w:val="yellow"/>
          <w:lang w:eastAsia="en-US"/>
        </w:rPr>
      </w:pPr>
    </w:p>
    <w:p w:rsidR="00A233F0" w:rsidRPr="00CC7CFD" w:rsidRDefault="00A233F0" w:rsidP="000910AD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14. </w:t>
      </w:r>
      <w:r w:rsidR="00D36C9A" w:rsidRPr="00CC7CFD">
        <w:rPr>
          <w:i w:val="0"/>
          <w:sz w:val="28"/>
          <w:szCs w:val="28"/>
          <w:lang w:eastAsia="en-US"/>
        </w:rPr>
        <w:t>Ведущий с</w:t>
      </w:r>
      <w:r w:rsidRPr="00CC7CFD">
        <w:rPr>
          <w:i w:val="0"/>
          <w:sz w:val="28"/>
          <w:szCs w:val="28"/>
          <w:lang w:eastAsia="en-US"/>
        </w:rPr>
        <w:t>пециалист</w:t>
      </w:r>
      <w:r w:rsidR="00D36C9A" w:rsidRPr="00CC7CFD">
        <w:rPr>
          <w:i w:val="0"/>
          <w:sz w:val="28"/>
          <w:szCs w:val="28"/>
          <w:lang w:eastAsia="en-US"/>
        </w:rPr>
        <w:t>-эксперт</w:t>
      </w:r>
      <w:r w:rsidRPr="00CC7CFD">
        <w:rPr>
          <w:i w:val="0"/>
          <w:sz w:val="28"/>
          <w:szCs w:val="28"/>
          <w:lang w:eastAsia="en-US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233F0" w:rsidRPr="00CC7CFD" w:rsidRDefault="00A233F0" w:rsidP="000910AD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233F0" w:rsidRPr="00CC7CFD" w:rsidRDefault="00A233F0" w:rsidP="000910AD">
      <w:pPr>
        <w:widowControl/>
        <w:shd w:val="clear" w:color="auto" w:fill="FFFFFF"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- </w:t>
      </w:r>
      <w:r w:rsidR="002D28D7">
        <w:rPr>
          <w:i w:val="0"/>
          <w:sz w:val="28"/>
          <w:szCs w:val="28"/>
          <w:lang w:eastAsia="en-US"/>
        </w:rPr>
        <w:t xml:space="preserve">  </w:t>
      </w:r>
      <w:r w:rsidRPr="00CC7CFD">
        <w:rPr>
          <w:i w:val="0"/>
          <w:sz w:val="28"/>
          <w:szCs w:val="28"/>
          <w:lang w:eastAsia="en-US"/>
        </w:rPr>
        <w:t>иным вопросам.</w:t>
      </w:r>
    </w:p>
    <w:p w:rsidR="00A233F0" w:rsidRPr="00CC7CFD" w:rsidRDefault="00A233F0" w:rsidP="000910AD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15. </w:t>
      </w:r>
      <w:r w:rsidR="00D36C9A" w:rsidRPr="00CC7CFD">
        <w:rPr>
          <w:i w:val="0"/>
          <w:sz w:val="28"/>
          <w:szCs w:val="28"/>
          <w:lang w:eastAsia="en-US"/>
        </w:rPr>
        <w:t>Ведущий с</w:t>
      </w:r>
      <w:r w:rsidRPr="00CC7CFD">
        <w:rPr>
          <w:i w:val="0"/>
          <w:sz w:val="28"/>
          <w:szCs w:val="28"/>
          <w:lang w:eastAsia="en-US"/>
        </w:rPr>
        <w:t>пециалист</w:t>
      </w:r>
      <w:r w:rsidR="00D36C9A" w:rsidRPr="00CC7CFD">
        <w:rPr>
          <w:i w:val="0"/>
          <w:sz w:val="28"/>
          <w:szCs w:val="28"/>
          <w:lang w:eastAsia="en-US"/>
        </w:rPr>
        <w:t>-эксперт</w:t>
      </w:r>
      <w:r w:rsidRPr="00CC7CFD">
        <w:rPr>
          <w:i w:val="0"/>
          <w:sz w:val="28"/>
          <w:szCs w:val="28"/>
          <w:lang w:eastAsia="en-US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A233F0" w:rsidRPr="00CC7CFD" w:rsidRDefault="00A233F0" w:rsidP="000910AD">
      <w:pPr>
        <w:widowControl/>
        <w:tabs>
          <w:tab w:val="left" w:pos="709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графика отпусков гражданских служащих отдела;</w:t>
      </w:r>
    </w:p>
    <w:p w:rsidR="00A233F0" w:rsidRPr="00CC7CFD" w:rsidRDefault="00A233F0" w:rsidP="000910AD">
      <w:pPr>
        <w:widowControl/>
        <w:tabs>
          <w:tab w:val="left" w:pos="709"/>
        </w:tabs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иных актов по поручению начальника Инспекции.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highlight w:val="yellow"/>
          <w:lang w:eastAsia="en-US"/>
        </w:rPr>
      </w:pPr>
    </w:p>
    <w:p w:rsidR="00A233F0" w:rsidRPr="00CC7CFD" w:rsidRDefault="00A233F0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>VI. Сроки и процедуры подготовки, рассмотрения проектов</w:t>
      </w:r>
      <w:r w:rsidRPr="00CC7CFD">
        <w:rPr>
          <w:b/>
          <w:i w:val="0"/>
          <w:sz w:val="28"/>
          <w:szCs w:val="28"/>
          <w:lang w:eastAsia="en-US"/>
        </w:rPr>
        <w:br/>
        <w:t xml:space="preserve">управленческих и иных решений, порядок согласования и </w:t>
      </w:r>
    </w:p>
    <w:p w:rsidR="00A233F0" w:rsidRPr="00CC7CFD" w:rsidRDefault="00A233F0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>принятия данных решений</w:t>
      </w:r>
    </w:p>
    <w:p w:rsidR="00874A58" w:rsidRPr="00CC7CFD" w:rsidRDefault="00874A58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</w:p>
    <w:p w:rsidR="00A233F0" w:rsidRPr="00CC7CFD" w:rsidRDefault="00A233F0" w:rsidP="000910AD">
      <w:pPr>
        <w:widowControl/>
        <w:snapToGrid/>
        <w:spacing w:line="240" w:lineRule="auto"/>
        <w:ind w:right="17" w:firstLine="709"/>
        <w:rPr>
          <w:bCs/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16. </w:t>
      </w:r>
      <w:r w:rsidRPr="00CC7CFD">
        <w:rPr>
          <w:bCs/>
          <w:i w:val="0"/>
          <w:sz w:val="28"/>
          <w:szCs w:val="28"/>
          <w:lang w:eastAsia="en-US"/>
        </w:rPr>
        <w:t xml:space="preserve">В соответствии со своими должностными обязанностями </w:t>
      </w:r>
      <w:r w:rsidR="00934C26" w:rsidRPr="00CC7CFD">
        <w:rPr>
          <w:bCs/>
          <w:i w:val="0"/>
          <w:sz w:val="28"/>
          <w:szCs w:val="28"/>
          <w:lang w:eastAsia="en-US"/>
        </w:rPr>
        <w:t xml:space="preserve">ведущий </w:t>
      </w:r>
      <w:r w:rsidRPr="00CC7CFD">
        <w:rPr>
          <w:bCs/>
          <w:i w:val="0"/>
          <w:sz w:val="28"/>
          <w:szCs w:val="28"/>
          <w:lang w:eastAsia="en-US"/>
        </w:rPr>
        <w:t>специалист</w:t>
      </w:r>
      <w:r w:rsidR="00934C26" w:rsidRPr="00CC7CFD">
        <w:rPr>
          <w:bCs/>
          <w:i w:val="0"/>
          <w:sz w:val="28"/>
          <w:szCs w:val="28"/>
          <w:lang w:eastAsia="en-US"/>
        </w:rPr>
        <w:t>-эксперт</w:t>
      </w:r>
      <w:r w:rsidRPr="00CC7CFD">
        <w:rPr>
          <w:bCs/>
          <w:i w:val="0"/>
          <w:sz w:val="28"/>
          <w:szCs w:val="28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33F0" w:rsidRPr="00CC7CFD" w:rsidRDefault="00A233F0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>VII. Порядок служебного взаимодействия</w:t>
      </w:r>
    </w:p>
    <w:p w:rsidR="004746A2" w:rsidRPr="00CC7CFD" w:rsidRDefault="004746A2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17. Взаимодействие </w:t>
      </w:r>
      <w:r w:rsidR="00934C26" w:rsidRPr="00CC7CFD">
        <w:rPr>
          <w:i w:val="0"/>
          <w:sz w:val="28"/>
          <w:szCs w:val="28"/>
          <w:lang w:eastAsia="en-US"/>
        </w:rPr>
        <w:t xml:space="preserve">ведущего </w:t>
      </w:r>
      <w:r w:rsidRPr="00CC7CFD">
        <w:rPr>
          <w:i w:val="0"/>
          <w:sz w:val="28"/>
          <w:szCs w:val="28"/>
          <w:lang w:eastAsia="en-US"/>
        </w:rPr>
        <w:t>специалиста</w:t>
      </w:r>
      <w:r w:rsidR="00934C26" w:rsidRPr="00CC7CFD">
        <w:rPr>
          <w:i w:val="0"/>
          <w:sz w:val="28"/>
          <w:szCs w:val="28"/>
          <w:lang w:eastAsia="en-US"/>
        </w:rPr>
        <w:t>-эксперта</w:t>
      </w:r>
      <w:r w:rsidRPr="00CC7CFD">
        <w:rPr>
          <w:i w:val="0"/>
          <w:sz w:val="28"/>
          <w:szCs w:val="28"/>
          <w:lang w:eastAsia="en-US"/>
        </w:rPr>
        <w:t xml:space="preserve"> с федеральными государственными гражданскими служащими ФНС России, государственными </w:t>
      </w:r>
      <w:r w:rsidRPr="00CC7CFD">
        <w:rPr>
          <w:i w:val="0"/>
          <w:sz w:val="28"/>
          <w:szCs w:val="28"/>
          <w:lang w:eastAsia="en-US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</w:t>
      </w:r>
      <w:r w:rsidRPr="00CC7CFD">
        <w:rPr>
          <w:i w:val="0"/>
          <w:spacing w:val="-17"/>
          <w:sz w:val="28"/>
          <w:szCs w:val="28"/>
          <w:lang w:eastAsia="en-US"/>
        </w:rPr>
        <w:t xml:space="preserve"> </w:t>
      </w:r>
      <w:r w:rsidRPr="00CC7CFD">
        <w:rPr>
          <w:i w:val="0"/>
          <w:sz w:val="28"/>
          <w:szCs w:val="28"/>
          <w:lang w:eastAsia="en-US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233F0" w:rsidRPr="00CC7CFD" w:rsidRDefault="00A233F0" w:rsidP="000910AD">
      <w:pPr>
        <w:widowControl/>
        <w:shd w:val="clear" w:color="auto" w:fill="FFFFFF"/>
        <w:snapToGrid/>
        <w:spacing w:line="240" w:lineRule="auto"/>
        <w:ind w:right="0" w:firstLine="714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Служебное взаимодействие </w:t>
      </w:r>
      <w:r w:rsidR="00934C26" w:rsidRPr="00CC7CFD">
        <w:rPr>
          <w:i w:val="0"/>
          <w:sz w:val="28"/>
          <w:szCs w:val="28"/>
          <w:lang w:eastAsia="en-US"/>
        </w:rPr>
        <w:t xml:space="preserve">ведущего </w:t>
      </w:r>
      <w:r w:rsidRPr="00CC7CFD">
        <w:rPr>
          <w:i w:val="0"/>
          <w:sz w:val="28"/>
          <w:szCs w:val="28"/>
          <w:lang w:eastAsia="en-US"/>
        </w:rPr>
        <w:t>специалиста</w:t>
      </w:r>
      <w:r w:rsidR="00934C26" w:rsidRPr="00CC7CFD">
        <w:rPr>
          <w:i w:val="0"/>
          <w:sz w:val="28"/>
          <w:szCs w:val="28"/>
          <w:lang w:eastAsia="en-US"/>
        </w:rPr>
        <w:t>-эксперта</w:t>
      </w:r>
      <w:r w:rsidRPr="00CC7CFD">
        <w:rPr>
          <w:i w:val="0"/>
          <w:sz w:val="28"/>
          <w:szCs w:val="28"/>
          <w:lang w:eastAsia="en-US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highlight w:val="yellow"/>
          <w:lang w:eastAsia="en-US"/>
        </w:rPr>
      </w:pPr>
    </w:p>
    <w:p w:rsidR="00A233F0" w:rsidRPr="00CC7CFD" w:rsidRDefault="00A233F0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233F0" w:rsidRPr="00CC7CFD" w:rsidRDefault="00A233F0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>Федеральной налоговой службы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</w:p>
    <w:p w:rsidR="00A233F0" w:rsidRPr="00CC7CFD" w:rsidRDefault="00A233F0" w:rsidP="000910AD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18. В соответствии с замещаемой должностью и в пределах функциональной компетенции, </w:t>
      </w:r>
      <w:r w:rsidR="00934C26" w:rsidRPr="00CC7CFD">
        <w:rPr>
          <w:i w:val="0"/>
          <w:sz w:val="28"/>
          <w:szCs w:val="28"/>
          <w:lang w:eastAsia="en-US"/>
        </w:rPr>
        <w:t xml:space="preserve">ведущий </w:t>
      </w:r>
      <w:r w:rsidRPr="00CC7CFD">
        <w:rPr>
          <w:i w:val="0"/>
          <w:sz w:val="28"/>
          <w:szCs w:val="28"/>
          <w:lang w:eastAsia="en-US"/>
        </w:rPr>
        <w:t>специалист</w:t>
      </w:r>
      <w:r w:rsidR="00934C26" w:rsidRPr="00CC7CFD">
        <w:rPr>
          <w:i w:val="0"/>
          <w:sz w:val="28"/>
          <w:szCs w:val="28"/>
          <w:lang w:eastAsia="en-US"/>
        </w:rPr>
        <w:t>-эксперт</w:t>
      </w:r>
      <w:r w:rsidRPr="00CC7CFD">
        <w:rPr>
          <w:i w:val="0"/>
          <w:sz w:val="28"/>
          <w:szCs w:val="28"/>
          <w:lang w:eastAsia="en-US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A233F0" w:rsidRPr="00CC7CFD" w:rsidRDefault="00A233F0" w:rsidP="00A94865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- </w:t>
      </w:r>
      <w:r w:rsidR="00483B6E">
        <w:rPr>
          <w:i w:val="0"/>
          <w:sz w:val="28"/>
          <w:szCs w:val="28"/>
          <w:lang w:eastAsia="en-US"/>
        </w:rPr>
        <w:t xml:space="preserve">   </w:t>
      </w:r>
      <w:r w:rsidRPr="00CC7CFD">
        <w:rPr>
          <w:i w:val="0"/>
          <w:sz w:val="28"/>
          <w:szCs w:val="28"/>
          <w:lang w:eastAsia="en-US"/>
        </w:rPr>
        <w:t>Оказание информационных услуг юридическим и физическим лицам.</w:t>
      </w:r>
    </w:p>
    <w:p w:rsidR="00A233F0" w:rsidRPr="00CC7CFD" w:rsidRDefault="00A233F0" w:rsidP="00A94865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- Информирование юридических и физических лиц по вопросам функционирования инспекции</w:t>
      </w:r>
      <w:r w:rsidR="00E60FCE" w:rsidRPr="00CC7CFD">
        <w:rPr>
          <w:i w:val="0"/>
          <w:sz w:val="28"/>
          <w:szCs w:val="28"/>
          <w:lang w:eastAsia="en-US"/>
        </w:rPr>
        <w:t xml:space="preserve"> </w:t>
      </w:r>
      <w:r w:rsidRPr="00CC7CFD">
        <w:rPr>
          <w:i w:val="0"/>
          <w:sz w:val="28"/>
          <w:szCs w:val="28"/>
          <w:lang w:eastAsia="en-US"/>
        </w:rPr>
        <w:t>- иных услуг.</w:t>
      </w:r>
    </w:p>
    <w:p w:rsidR="006853F6" w:rsidRPr="00CC7CFD" w:rsidRDefault="006853F6" w:rsidP="00A94865">
      <w:pPr>
        <w:widowControl/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</w:p>
    <w:p w:rsidR="00FF6376" w:rsidRDefault="00FF6376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</w:p>
    <w:p w:rsidR="00A233F0" w:rsidRPr="00CC7CFD" w:rsidRDefault="00A233F0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>IX. Показатели эффективности и результативности</w:t>
      </w:r>
    </w:p>
    <w:p w:rsidR="00A233F0" w:rsidRPr="00CC7CFD" w:rsidRDefault="00A233F0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r w:rsidRPr="00CC7CFD">
        <w:rPr>
          <w:b/>
          <w:i w:val="0"/>
          <w:sz w:val="28"/>
          <w:szCs w:val="28"/>
          <w:lang w:eastAsia="en-US"/>
        </w:rPr>
        <w:t>профессиональной служебной деятельности</w:t>
      </w:r>
    </w:p>
    <w:p w:rsidR="00FF6376" w:rsidRPr="00CC7CFD" w:rsidRDefault="00FF6376" w:rsidP="000910AD">
      <w:pPr>
        <w:snapToGrid/>
        <w:spacing w:line="240" w:lineRule="auto"/>
        <w:ind w:right="0" w:firstLine="709"/>
        <w:jc w:val="center"/>
        <w:rPr>
          <w:b/>
          <w:i w:val="0"/>
          <w:sz w:val="28"/>
          <w:szCs w:val="28"/>
          <w:lang w:eastAsia="en-US"/>
        </w:rPr>
      </w:pPr>
      <w:bookmarkStart w:id="0" w:name="_GoBack"/>
      <w:bookmarkEnd w:id="0"/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19. Эффективность и результативность профессиональной служебной деятельности </w:t>
      </w:r>
      <w:r w:rsidR="00934C26" w:rsidRPr="00CC7CFD">
        <w:rPr>
          <w:i w:val="0"/>
          <w:sz w:val="28"/>
          <w:szCs w:val="28"/>
          <w:lang w:eastAsia="en-US"/>
        </w:rPr>
        <w:t xml:space="preserve"> ведущего </w:t>
      </w:r>
      <w:r w:rsidRPr="00CC7CFD">
        <w:rPr>
          <w:i w:val="0"/>
          <w:sz w:val="28"/>
          <w:szCs w:val="28"/>
          <w:lang w:eastAsia="en-US"/>
        </w:rPr>
        <w:t>специалиста</w:t>
      </w:r>
      <w:r w:rsidR="00934C26" w:rsidRPr="00CC7CFD">
        <w:rPr>
          <w:i w:val="0"/>
          <w:sz w:val="28"/>
          <w:szCs w:val="28"/>
          <w:lang w:eastAsia="en-US"/>
        </w:rPr>
        <w:t>-эксперта</w:t>
      </w:r>
      <w:r w:rsidRPr="00CC7CFD">
        <w:rPr>
          <w:i w:val="0"/>
          <w:sz w:val="28"/>
          <w:szCs w:val="28"/>
          <w:lang w:eastAsia="en-US"/>
        </w:rPr>
        <w:t xml:space="preserve"> оценивается по следующим показателям: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 xml:space="preserve">профессиональной компетентности (знанию законодательных и иных </w:t>
      </w:r>
      <w:r w:rsidRPr="00CC7CFD">
        <w:rPr>
          <w:i w:val="0"/>
          <w:sz w:val="28"/>
          <w:szCs w:val="28"/>
          <w:lang w:eastAsia="en-US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33F0" w:rsidRPr="00CC7CFD" w:rsidRDefault="00A233F0" w:rsidP="000910AD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  <w:r w:rsidRPr="00CC7CFD">
        <w:rPr>
          <w:i w:val="0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A233F0" w:rsidRDefault="00A233F0" w:rsidP="003B7A8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</w:p>
    <w:p w:rsidR="00E025C4" w:rsidRDefault="00E025C4" w:rsidP="003B7A8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</w:p>
    <w:p w:rsidR="00E025C4" w:rsidRPr="00CC7CFD" w:rsidRDefault="00E025C4" w:rsidP="003B7A8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</w:p>
    <w:p w:rsidR="00A233F0" w:rsidRPr="00CC7CFD" w:rsidRDefault="00A233F0" w:rsidP="003B7A81">
      <w:pPr>
        <w:snapToGrid/>
        <w:spacing w:line="240" w:lineRule="auto"/>
        <w:ind w:right="0" w:firstLine="709"/>
        <w:rPr>
          <w:i w:val="0"/>
          <w:sz w:val="28"/>
          <w:szCs w:val="28"/>
          <w:lang w:eastAsia="en-US"/>
        </w:rPr>
      </w:pPr>
    </w:p>
    <w:p w:rsidR="00A233F0" w:rsidRPr="00CC7CFD" w:rsidRDefault="00A233F0" w:rsidP="008971B7">
      <w:pPr>
        <w:snapToGrid/>
        <w:spacing w:line="240" w:lineRule="auto"/>
        <w:ind w:right="0" w:firstLine="709"/>
        <w:jc w:val="center"/>
        <w:rPr>
          <w:i w:val="0"/>
          <w:sz w:val="28"/>
          <w:szCs w:val="28"/>
          <w:lang w:eastAsia="en-US"/>
        </w:rPr>
      </w:pPr>
    </w:p>
    <w:sectPr w:rsidR="00A233F0" w:rsidRPr="00CC7CFD" w:rsidSect="00F362E1">
      <w:headerReference w:type="default" r:id="rId20"/>
      <w:type w:val="continuous"/>
      <w:pgSz w:w="11906" w:h="16838"/>
      <w:pgMar w:top="568" w:right="851" w:bottom="709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4B1" w:rsidRDefault="008B24B1" w:rsidP="003B7A81">
      <w:pPr>
        <w:widowControl/>
        <w:snapToGrid/>
        <w:spacing w:line="240" w:lineRule="auto"/>
        <w:ind w:right="0" w:firstLine="709"/>
        <w:rPr>
          <w:i w:val="0"/>
          <w:sz w:val="28"/>
          <w:szCs w:val="22"/>
          <w:lang w:eastAsia="en-US"/>
        </w:rPr>
      </w:pPr>
      <w:r>
        <w:rPr>
          <w:i w:val="0"/>
          <w:sz w:val="28"/>
          <w:szCs w:val="22"/>
          <w:lang w:eastAsia="en-US"/>
        </w:rPr>
        <w:separator/>
      </w:r>
    </w:p>
  </w:endnote>
  <w:endnote w:type="continuationSeparator" w:id="0">
    <w:p w:rsidR="008B24B1" w:rsidRDefault="008B24B1" w:rsidP="003B7A81">
      <w:pPr>
        <w:widowControl/>
        <w:snapToGrid/>
        <w:spacing w:line="240" w:lineRule="auto"/>
        <w:ind w:right="0" w:firstLine="709"/>
        <w:rPr>
          <w:i w:val="0"/>
          <w:sz w:val="28"/>
          <w:szCs w:val="22"/>
          <w:lang w:eastAsia="en-US"/>
        </w:rPr>
      </w:pPr>
      <w:r>
        <w:rPr>
          <w:i w:val="0"/>
          <w:sz w:val="28"/>
          <w:szCs w:val="22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4B1" w:rsidRDefault="008B24B1" w:rsidP="003B7A81">
      <w:pPr>
        <w:widowControl/>
        <w:snapToGrid/>
        <w:spacing w:line="240" w:lineRule="auto"/>
        <w:ind w:right="0" w:firstLine="709"/>
        <w:rPr>
          <w:i w:val="0"/>
          <w:sz w:val="28"/>
          <w:szCs w:val="22"/>
          <w:lang w:eastAsia="en-US"/>
        </w:rPr>
      </w:pPr>
      <w:r>
        <w:rPr>
          <w:i w:val="0"/>
          <w:sz w:val="28"/>
          <w:szCs w:val="22"/>
          <w:lang w:eastAsia="en-US"/>
        </w:rPr>
        <w:separator/>
      </w:r>
    </w:p>
  </w:footnote>
  <w:footnote w:type="continuationSeparator" w:id="0">
    <w:p w:rsidR="008B24B1" w:rsidRDefault="008B24B1" w:rsidP="003B7A81">
      <w:pPr>
        <w:widowControl/>
        <w:snapToGrid/>
        <w:spacing w:line="240" w:lineRule="auto"/>
        <w:ind w:right="0" w:firstLine="709"/>
        <w:rPr>
          <w:i w:val="0"/>
          <w:sz w:val="28"/>
          <w:szCs w:val="22"/>
          <w:lang w:eastAsia="en-US"/>
        </w:rPr>
      </w:pPr>
      <w:r>
        <w:rPr>
          <w:i w:val="0"/>
          <w:sz w:val="28"/>
          <w:szCs w:val="22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3F0" w:rsidRPr="00B310A4" w:rsidRDefault="00A233F0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FA2E54">
      <w:rPr>
        <w:noProof/>
        <w:color w:val="999999"/>
        <w:sz w:val="24"/>
        <w:szCs w:val="24"/>
      </w:rPr>
      <w:t>6</w:t>
    </w:r>
    <w:r w:rsidRPr="00B310A4">
      <w:rPr>
        <w:color w:val="999999"/>
        <w:sz w:val="24"/>
        <w:szCs w:val="24"/>
      </w:rPr>
      <w:fldChar w:fldCharType="end"/>
    </w:r>
  </w:p>
  <w:p w:rsidR="00A233F0" w:rsidRPr="00B310A4" w:rsidRDefault="00A233F0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5B6F8C"/>
    <w:multiLevelType w:val="hybridMultilevel"/>
    <w:tmpl w:val="1D8ABBDC"/>
    <w:lvl w:ilvl="0" w:tplc="F01CFB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4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6EA617F"/>
    <w:multiLevelType w:val="hybridMultilevel"/>
    <w:tmpl w:val="1F044908"/>
    <w:lvl w:ilvl="0" w:tplc="F01CFB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CE1"/>
    <w:rsid w:val="0000649A"/>
    <w:rsid w:val="00006810"/>
    <w:rsid w:val="0001315F"/>
    <w:rsid w:val="00016846"/>
    <w:rsid w:val="00017A40"/>
    <w:rsid w:val="00021F93"/>
    <w:rsid w:val="00026FFA"/>
    <w:rsid w:val="00027871"/>
    <w:rsid w:val="00032D56"/>
    <w:rsid w:val="00042F78"/>
    <w:rsid w:val="000457F3"/>
    <w:rsid w:val="000539DE"/>
    <w:rsid w:val="00057CCC"/>
    <w:rsid w:val="00065DDE"/>
    <w:rsid w:val="00070D74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5496"/>
    <w:rsid w:val="000D6B29"/>
    <w:rsid w:val="00121DFA"/>
    <w:rsid w:val="001258B7"/>
    <w:rsid w:val="00141E3E"/>
    <w:rsid w:val="00143FFC"/>
    <w:rsid w:val="001559CE"/>
    <w:rsid w:val="00163F53"/>
    <w:rsid w:val="00165B7A"/>
    <w:rsid w:val="001665C3"/>
    <w:rsid w:val="0017536D"/>
    <w:rsid w:val="00175938"/>
    <w:rsid w:val="001804B9"/>
    <w:rsid w:val="00190953"/>
    <w:rsid w:val="001955FB"/>
    <w:rsid w:val="001A0913"/>
    <w:rsid w:val="001B5BBA"/>
    <w:rsid w:val="001C6A55"/>
    <w:rsid w:val="001D0546"/>
    <w:rsid w:val="001D0719"/>
    <w:rsid w:val="001D2783"/>
    <w:rsid w:val="001E1592"/>
    <w:rsid w:val="001F170E"/>
    <w:rsid w:val="001F1715"/>
    <w:rsid w:val="001F68ED"/>
    <w:rsid w:val="002160F5"/>
    <w:rsid w:val="0022091F"/>
    <w:rsid w:val="00224534"/>
    <w:rsid w:val="00250291"/>
    <w:rsid w:val="0025122B"/>
    <w:rsid w:val="00254973"/>
    <w:rsid w:val="00254D09"/>
    <w:rsid w:val="00260F35"/>
    <w:rsid w:val="00264E2A"/>
    <w:rsid w:val="0028215F"/>
    <w:rsid w:val="00291644"/>
    <w:rsid w:val="00295029"/>
    <w:rsid w:val="002A4D6A"/>
    <w:rsid w:val="002B3231"/>
    <w:rsid w:val="002B419B"/>
    <w:rsid w:val="002B7A62"/>
    <w:rsid w:val="002C7A15"/>
    <w:rsid w:val="002D1878"/>
    <w:rsid w:val="002D28D7"/>
    <w:rsid w:val="002D4283"/>
    <w:rsid w:val="002F5B24"/>
    <w:rsid w:val="00307907"/>
    <w:rsid w:val="00313753"/>
    <w:rsid w:val="003219ED"/>
    <w:rsid w:val="003314B0"/>
    <w:rsid w:val="003370B5"/>
    <w:rsid w:val="00340885"/>
    <w:rsid w:val="00397C11"/>
    <w:rsid w:val="003A43AB"/>
    <w:rsid w:val="003A74A6"/>
    <w:rsid w:val="003B7A81"/>
    <w:rsid w:val="003C342B"/>
    <w:rsid w:val="003C4B94"/>
    <w:rsid w:val="003D14B5"/>
    <w:rsid w:val="003D68F5"/>
    <w:rsid w:val="00404AE7"/>
    <w:rsid w:val="0041019D"/>
    <w:rsid w:val="004159CF"/>
    <w:rsid w:val="0044318B"/>
    <w:rsid w:val="00452018"/>
    <w:rsid w:val="004746A2"/>
    <w:rsid w:val="004776BC"/>
    <w:rsid w:val="004810C1"/>
    <w:rsid w:val="00483B6E"/>
    <w:rsid w:val="0049073B"/>
    <w:rsid w:val="00492B5B"/>
    <w:rsid w:val="00493417"/>
    <w:rsid w:val="00497B12"/>
    <w:rsid w:val="00497CF7"/>
    <w:rsid w:val="004A2559"/>
    <w:rsid w:val="004A3010"/>
    <w:rsid w:val="004A3771"/>
    <w:rsid w:val="004B35CC"/>
    <w:rsid w:val="004B7353"/>
    <w:rsid w:val="004C222F"/>
    <w:rsid w:val="004C75C3"/>
    <w:rsid w:val="004D3338"/>
    <w:rsid w:val="004F5964"/>
    <w:rsid w:val="00501D45"/>
    <w:rsid w:val="005223E0"/>
    <w:rsid w:val="005246BB"/>
    <w:rsid w:val="00526FFE"/>
    <w:rsid w:val="0053153E"/>
    <w:rsid w:val="00532AAD"/>
    <w:rsid w:val="005344EC"/>
    <w:rsid w:val="0053543C"/>
    <w:rsid w:val="00536AA0"/>
    <w:rsid w:val="00537E24"/>
    <w:rsid w:val="00545352"/>
    <w:rsid w:val="005461DC"/>
    <w:rsid w:val="005526F8"/>
    <w:rsid w:val="0058504A"/>
    <w:rsid w:val="00585805"/>
    <w:rsid w:val="0059423D"/>
    <w:rsid w:val="005C0179"/>
    <w:rsid w:val="005C68D8"/>
    <w:rsid w:val="005C7F9F"/>
    <w:rsid w:val="005D1E6A"/>
    <w:rsid w:val="005D7ABC"/>
    <w:rsid w:val="005E0682"/>
    <w:rsid w:val="005E3596"/>
    <w:rsid w:val="006041B7"/>
    <w:rsid w:val="00624C9E"/>
    <w:rsid w:val="00630988"/>
    <w:rsid w:val="0064298C"/>
    <w:rsid w:val="0064318D"/>
    <w:rsid w:val="00653409"/>
    <w:rsid w:val="006618E5"/>
    <w:rsid w:val="00662EC3"/>
    <w:rsid w:val="00674287"/>
    <w:rsid w:val="00681090"/>
    <w:rsid w:val="00683559"/>
    <w:rsid w:val="006853F6"/>
    <w:rsid w:val="006A44FB"/>
    <w:rsid w:val="006A5528"/>
    <w:rsid w:val="006A70C8"/>
    <w:rsid w:val="006B4B02"/>
    <w:rsid w:val="006B6F92"/>
    <w:rsid w:val="006C2A91"/>
    <w:rsid w:val="006D1DF5"/>
    <w:rsid w:val="006D7508"/>
    <w:rsid w:val="006E2C92"/>
    <w:rsid w:val="006E6747"/>
    <w:rsid w:val="006F140C"/>
    <w:rsid w:val="006F411B"/>
    <w:rsid w:val="007052EA"/>
    <w:rsid w:val="00710E7B"/>
    <w:rsid w:val="00712D9A"/>
    <w:rsid w:val="0071560A"/>
    <w:rsid w:val="00721021"/>
    <w:rsid w:val="00721040"/>
    <w:rsid w:val="00732849"/>
    <w:rsid w:val="007423E7"/>
    <w:rsid w:val="007553B3"/>
    <w:rsid w:val="00757903"/>
    <w:rsid w:val="0076002C"/>
    <w:rsid w:val="00762FA4"/>
    <w:rsid w:val="00765426"/>
    <w:rsid w:val="00765E4A"/>
    <w:rsid w:val="007702BC"/>
    <w:rsid w:val="00775378"/>
    <w:rsid w:val="00783E24"/>
    <w:rsid w:val="007972CB"/>
    <w:rsid w:val="007A056A"/>
    <w:rsid w:val="007A66A8"/>
    <w:rsid w:val="007A7062"/>
    <w:rsid w:val="007A71BC"/>
    <w:rsid w:val="007B0EB1"/>
    <w:rsid w:val="007B2780"/>
    <w:rsid w:val="007D402F"/>
    <w:rsid w:val="007D4ADF"/>
    <w:rsid w:val="007D5B2B"/>
    <w:rsid w:val="007D6004"/>
    <w:rsid w:val="007E30C6"/>
    <w:rsid w:val="007E3D90"/>
    <w:rsid w:val="007E72AA"/>
    <w:rsid w:val="007F01E4"/>
    <w:rsid w:val="007F339E"/>
    <w:rsid w:val="007F3D35"/>
    <w:rsid w:val="00802DE2"/>
    <w:rsid w:val="00802EE3"/>
    <w:rsid w:val="00804AB6"/>
    <w:rsid w:val="00806B0C"/>
    <w:rsid w:val="00812BFB"/>
    <w:rsid w:val="0081666B"/>
    <w:rsid w:val="00822936"/>
    <w:rsid w:val="00826F07"/>
    <w:rsid w:val="008418A3"/>
    <w:rsid w:val="008553B9"/>
    <w:rsid w:val="00860044"/>
    <w:rsid w:val="00873B1E"/>
    <w:rsid w:val="00874943"/>
    <w:rsid w:val="00874A58"/>
    <w:rsid w:val="00877280"/>
    <w:rsid w:val="00882463"/>
    <w:rsid w:val="008971B7"/>
    <w:rsid w:val="008A4066"/>
    <w:rsid w:val="008A5EB3"/>
    <w:rsid w:val="008B24B1"/>
    <w:rsid w:val="008C5F5E"/>
    <w:rsid w:val="008D6124"/>
    <w:rsid w:val="008E4B65"/>
    <w:rsid w:val="008F7217"/>
    <w:rsid w:val="00907C0C"/>
    <w:rsid w:val="00926516"/>
    <w:rsid w:val="00933CCA"/>
    <w:rsid w:val="00934C26"/>
    <w:rsid w:val="00940EED"/>
    <w:rsid w:val="00942953"/>
    <w:rsid w:val="00944E3B"/>
    <w:rsid w:val="00950A95"/>
    <w:rsid w:val="00952185"/>
    <w:rsid w:val="009644C3"/>
    <w:rsid w:val="0098413A"/>
    <w:rsid w:val="00991494"/>
    <w:rsid w:val="00991FCE"/>
    <w:rsid w:val="009A732F"/>
    <w:rsid w:val="009A7768"/>
    <w:rsid w:val="009B33A4"/>
    <w:rsid w:val="009B4DF0"/>
    <w:rsid w:val="009B6831"/>
    <w:rsid w:val="009D07FB"/>
    <w:rsid w:val="009D2D37"/>
    <w:rsid w:val="009D5A89"/>
    <w:rsid w:val="009E73A4"/>
    <w:rsid w:val="009F0BC2"/>
    <w:rsid w:val="009F3087"/>
    <w:rsid w:val="00A0445B"/>
    <w:rsid w:val="00A044DB"/>
    <w:rsid w:val="00A068D7"/>
    <w:rsid w:val="00A2339B"/>
    <w:rsid w:val="00A233F0"/>
    <w:rsid w:val="00A26D29"/>
    <w:rsid w:val="00A26E86"/>
    <w:rsid w:val="00A356E4"/>
    <w:rsid w:val="00A4459C"/>
    <w:rsid w:val="00A524EE"/>
    <w:rsid w:val="00A537B6"/>
    <w:rsid w:val="00A75432"/>
    <w:rsid w:val="00A81F70"/>
    <w:rsid w:val="00A834FB"/>
    <w:rsid w:val="00A83B0E"/>
    <w:rsid w:val="00A94865"/>
    <w:rsid w:val="00AA4D64"/>
    <w:rsid w:val="00AB1ACA"/>
    <w:rsid w:val="00AB3821"/>
    <w:rsid w:val="00AC7634"/>
    <w:rsid w:val="00AD1182"/>
    <w:rsid w:val="00AD41EF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4AD9"/>
    <w:rsid w:val="00B7300E"/>
    <w:rsid w:val="00B838EC"/>
    <w:rsid w:val="00B83955"/>
    <w:rsid w:val="00B85515"/>
    <w:rsid w:val="00B94E6F"/>
    <w:rsid w:val="00BA51E1"/>
    <w:rsid w:val="00BB3568"/>
    <w:rsid w:val="00BB3D0B"/>
    <w:rsid w:val="00BB4789"/>
    <w:rsid w:val="00BD5641"/>
    <w:rsid w:val="00BD5862"/>
    <w:rsid w:val="00BE25E9"/>
    <w:rsid w:val="00BE4F2D"/>
    <w:rsid w:val="00BE52D9"/>
    <w:rsid w:val="00BF7391"/>
    <w:rsid w:val="00C00B7B"/>
    <w:rsid w:val="00C022A1"/>
    <w:rsid w:val="00C1079D"/>
    <w:rsid w:val="00C10D0B"/>
    <w:rsid w:val="00C158E5"/>
    <w:rsid w:val="00C20C8F"/>
    <w:rsid w:val="00C23B14"/>
    <w:rsid w:val="00C26D2F"/>
    <w:rsid w:val="00C30474"/>
    <w:rsid w:val="00C37900"/>
    <w:rsid w:val="00C718D6"/>
    <w:rsid w:val="00C73A81"/>
    <w:rsid w:val="00C73C62"/>
    <w:rsid w:val="00C76403"/>
    <w:rsid w:val="00C80643"/>
    <w:rsid w:val="00C878E4"/>
    <w:rsid w:val="00CA2981"/>
    <w:rsid w:val="00CA730A"/>
    <w:rsid w:val="00CA7EC2"/>
    <w:rsid w:val="00CB32B0"/>
    <w:rsid w:val="00CB46F2"/>
    <w:rsid w:val="00CC34CA"/>
    <w:rsid w:val="00CC56D9"/>
    <w:rsid w:val="00CC7CFD"/>
    <w:rsid w:val="00CD004D"/>
    <w:rsid w:val="00CD27C1"/>
    <w:rsid w:val="00CD7B7F"/>
    <w:rsid w:val="00CE5967"/>
    <w:rsid w:val="00CE7103"/>
    <w:rsid w:val="00CF7ACC"/>
    <w:rsid w:val="00D00C06"/>
    <w:rsid w:val="00D01736"/>
    <w:rsid w:val="00D1226A"/>
    <w:rsid w:val="00D13655"/>
    <w:rsid w:val="00D1572F"/>
    <w:rsid w:val="00D20C15"/>
    <w:rsid w:val="00D2637A"/>
    <w:rsid w:val="00D270CA"/>
    <w:rsid w:val="00D36C9A"/>
    <w:rsid w:val="00D6462A"/>
    <w:rsid w:val="00D730DE"/>
    <w:rsid w:val="00D75100"/>
    <w:rsid w:val="00D7769A"/>
    <w:rsid w:val="00D8328F"/>
    <w:rsid w:val="00D85A2A"/>
    <w:rsid w:val="00DD1315"/>
    <w:rsid w:val="00DE6E00"/>
    <w:rsid w:val="00DE7A7A"/>
    <w:rsid w:val="00DF09C2"/>
    <w:rsid w:val="00E025C4"/>
    <w:rsid w:val="00E02AED"/>
    <w:rsid w:val="00E154E6"/>
    <w:rsid w:val="00E45E47"/>
    <w:rsid w:val="00E5383C"/>
    <w:rsid w:val="00E60FCE"/>
    <w:rsid w:val="00E6275C"/>
    <w:rsid w:val="00E6484A"/>
    <w:rsid w:val="00E67578"/>
    <w:rsid w:val="00E711C3"/>
    <w:rsid w:val="00E76A5C"/>
    <w:rsid w:val="00E80D03"/>
    <w:rsid w:val="00E95328"/>
    <w:rsid w:val="00E96882"/>
    <w:rsid w:val="00EA60E2"/>
    <w:rsid w:val="00EC1200"/>
    <w:rsid w:val="00EC3748"/>
    <w:rsid w:val="00EC5F32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7068"/>
    <w:rsid w:val="00F17EC4"/>
    <w:rsid w:val="00F25D3D"/>
    <w:rsid w:val="00F27D29"/>
    <w:rsid w:val="00F3280F"/>
    <w:rsid w:val="00F362E1"/>
    <w:rsid w:val="00F409DC"/>
    <w:rsid w:val="00F47A74"/>
    <w:rsid w:val="00F51B41"/>
    <w:rsid w:val="00F72CE0"/>
    <w:rsid w:val="00F9087E"/>
    <w:rsid w:val="00F975FE"/>
    <w:rsid w:val="00FA2E54"/>
    <w:rsid w:val="00FA546E"/>
    <w:rsid w:val="00FB1E9E"/>
    <w:rsid w:val="00FB5E2E"/>
    <w:rsid w:val="00FB6244"/>
    <w:rsid w:val="00FD6110"/>
    <w:rsid w:val="00FE3288"/>
    <w:rsid w:val="00FE414D"/>
    <w:rsid w:val="00FE70C4"/>
    <w:rsid w:val="00FF20B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C5A2ED2-D56F-4782-B974-901B94CD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641"/>
    <w:pPr>
      <w:widowControl w:val="0"/>
      <w:snapToGrid w:val="0"/>
      <w:spacing w:line="338" w:lineRule="auto"/>
      <w:ind w:right="200" w:firstLine="720"/>
      <w:jc w:val="both"/>
    </w:pPr>
    <w:rPr>
      <w:rFonts w:ascii="Times New Roman" w:hAnsi="Times New Roman"/>
      <w:i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widowControl/>
      <w:snapToGrid/>
      <w:spacing w:before="240" w:line="240" w:lineRule="auto"/>
      <w:ind w:right="0" w:firstLine="709"/>
      <w:outlineLvl w:val="0"/>
    </w:pPr>
    <w:rPr>
      <w:rFonts w:ascii="Calibri Light" w:eastAsia="Times New Roman" w:hAnsi="Calibri Light"/>
      <w:i w:val="0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widowControl/>
      <w:snapToGrid/>
      <w:spacing w:before="200" w:line="240" w:lineRule="auto"/>
      <w:ind w:right="0" w:firstLine="709"/>
      <w:outlineLvl w:val="1"/>
    </w:pPr>
    <w:rPr>
      <w:rFonts w:ascii="Calibri Light" w:eastAsia="Times New Roman" w:hAnsi="Calibri Light"/>
      <w:b/>
      <w:bCs/>
      <w:i w:val="0"/>
      <w:color w:val="5B9BD5"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widowControl/>
      <w:snapToGrid/>
      <w:spacing w:before="200" w:line="240" w:lineRule="auto"/>
      <w:ind w:right="0" w:firstLine="709"/>
      <w:outlineLvl w:val="4"/>
    </w:pPr>
    <w:rPr>
      <w:rFonts w:ascii="Calibri Light" w:eastAsia="Times New Roman" w:hAnsi="Calibri Light"/>
      <w:i w:val="0"/>
      <w:color w:val="1F4D78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pPr>
      <w:widowControl/>
      <w:snapToGrid/>
      <w:spacing w:line="240" w:lineRule="auto"/>
      <w:ind w:right="0" w:firstLine="709"/>
    </w:pPr>
    <w:rPr>
      <w:i w:val="0"/>
      <w:lang w:eastAsia="en-US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widowControl/>
      <w:snapToGrid/>
      <w:spacing w:line="240" w:lineRule="auto"/>
      <w:ind w:right="0" w:firstLine="709"/>
    </w:pPr>
    <w:rPr>
      <w:rFonts w:ascii="Segoe UI" w:hAnsi="Segoe UI" w:cs="Segoe UI"/>
      <w:i w:val="0"/>
      <w:sz w:val="18"/>
      <w:szCs w:val="18"/>
      <w:lang w:eastAsia="en-US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widowControl/>
      <w:snapToGrid/>
      <w:spacing w:line="240" w:lineRule="auto"/>
      <w:ind w:right="0" w:firstLine="709"/>
    </w:pPr>
    <w:rPr>
      <w:i w:val="0"/>
      <w:lang w:eastAsia="en-US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widowControl/>
      <w:tabs>
        <w:tab w:val="center" w:pos="4677"/>
        <w:tab w:val="right" w:pos="9355"/>
      </w:tabs>
      <w:snapToGrid/>
      <w:spacing w:line="240" w:lineRule="auto"/>
      <w:ind w:right="0" w:firstLine="709"/>
    </w:pPr>
    <w:rPr>
      <w:i w:val="0"/>
      <w:sz w:val="28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widowControl/>
      <w:tabs>
        <w:tab w:val="center" w:pos="4677"/>
        <w:tab w:val="right" w:pos="9355"/>
      </w:tabs>
      <w:snapToGrid/>
      <w:spacing w:line="240" w:lineRule="auto"/>
      <w:ind w:right="0" w:firstLine="709"/>
    </w:pPr>
    <w:rPr>
      <w:i w:val="0"/>
      <w:sz w:val="28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widowControl/>
      <w:snapToGrid/>
      <w:spacing w:line="240" w:lineRule="auto"/>
      <w:ind w:right="0" w:firstLine="0"/>
    </w:pPr>
    <w:rPr>
      <w:rFonts w:eastAsia="Times New Roman"/>
      <w:i w:val="0"/>
      <w:sz w:val="24"/>
      <w:szCs w:val="24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autoSpaceDE w:val="0"/>
      <w:autoSpaceDN w:val="0"/>
      <w:adjustRightInd w:val="0"/>
      <w:snapToGrid/>
      <w:spacing w:line="240" w:lineRule="auto"/>
      <w:ind w:right="0" w:firstLine="0"/>
    </w:pPr>
    <w:rPr>
      <w:rFonts w:ascii="Arial" w:eastAsia="Times New Roman" w:hAnsi="Arial"/>
      <w:i w:val="0"/>
      <w:sz w:val="24"/>
      <w:szCs w:val="24"/>
    </w:rPr>
  </w:style>
  <w:style w:type="character" w:customStyle="1" w:styleId="af2">
    <w:name w:val="Цветовое выделение"/>
    <w:uiPriority w:val="99"/>
    <w:rsid w:val="004C222F"/>
    <w:rPr>
      <w:b/>
      <w:color w:val="000080"/>
    </w:rPr>
  </w:style>
  <w:style w:type="paragraph" w:customStyle="1" w:styleId="11">
    <w:name w:val="Обычный1"/>
    <w:uiPriority w:val="99"/>
    <w:rsid w:val="00BD5641"/>
    <w:pPr>
      <w:widowControl w:val="0"/>
      <w:snapToGrid w:val="0"/>
      <w:spacing w:line="338" w:lineRule="auto"/>
      <w:ind w:right="200" w:firstLine="720"/>
      <w:jc w:val="both"/>
    </w:pPr>
    <w:rPr>
      <w:rFonts w:ascii="Times New Roman" w:hAnsi="Times New Roman"/>
      <w:i/>
    </w:rPr>
  </w:style>
  <w:style w:type="paragraph" w:customStyle="1" w:styleId="4">
    <w:name w:val="Знак Знак4"/>
    <w:basedOn w:val="a"/>
    <w:rsid w:val="005C68D8"/>
    <w:pPr>
      <w:numPr>
        <w:numId w:val="3"/>
      </w:numPr>
      <w:adjustRightInd w:val="0"/>
      <w:snapToGrid/>
      <w:spacing w:after="160" w:line="240" w:lineRule="exact"/>
      <w:ind w:right="0"/>
      <w:jc w:val="center"/>
    </w:pPr>
    <w:rPr>
      <w:rFonts w:eastAsia="Times New Roman"/>
      <w:b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F01B5-919F-4F49-9FA3-C58FC46A4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2581</Words>
  <Characters>14717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Мажара Юлия Владимировна</cp:lastModifiedBy>
  <cp:revision>7</cp:revision>
  <cp:lastPrinted>2022-08-19T07:28:00Z</cp:lastPrinted>
  <dcterms:created xsi:type="dcterms:W3CDTF">2024-05-02T11:36:00Z</dcterms:created>
  <dcterms:modified xsi:type="dcterms:W3CDTF">2024-05-02T15:34:00Z</dcterms:modified>
</cp:coreProperties>
</file>